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C7D" w:rsidRDefault="00812C7D">
      <w:pPr>
        <w:rPr>
          <w:rFonts w:ascii="Calibri" w:hAnsi="Calibri"/>
        </w:rPr>
      </w:pPr>
    </w:p>
    <w:p w:rsidR="00E80E13" w:rsidRDefault="00E80E13">
      <w:pPr>
        <w:rPr>
          <w:rFonts w:ascii="Calibri" w:hAnsi="Calibri"/>
        </w:rPr>
      </w:pPr>
    </w:p>
    <w:p w:rsidR="009A4390" w:rsidRPr="00B56D18" w:rsidRDefault="0069440D">
      <w:pPr>
        <w:rPr>
          <w:rFonts w:ascii="Calibri" w:hAnsi="Calibri"/>
        </w:rPr>
      </w:pPr>
      <w:r>
        <w:rPr>
          <w:rFonts w:ascii="Calibri" w:hAnsi="Calibri"/>
          <w:noProof/>
          <w:lang w:eastAsia="en-GB"/>
        </w:rPr>
        <mc:AlternateContent>
          <mc:Choice Requires="wps">
            <w:drawing>
              <wp:anchor distT="0" distB="0" distL="114300" distR="114300" simplePos="0" relativeHeight="251658240" behindDoc="0" locked="0" layoutInCell="1" allowOverlap="1" wp14:anchorId="32624868" wp14:editId="7F809884">
                <wp:simplePos x="0" y="0"/>
                <wp:positionH relativeFrom="column">
                  <wp:posOffset>1828800</wp:posOffset>
                </wp:positionH>
                <wp:positionV relativeFrom="paragraph">
                  <wp:posOffset>-329565</wp:posOffset>
                </wp:positionV>
                <wp:extent cx="2400300" cy="1043940"/>
                <wp:effectExtent l="0" t="0" r="1905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3940"/>
                        </a:xfrm>
                        <a:prstGeom prst="rect">
                          <a:avLst/>
                        </a:prstGeom>
                        <a:solidFill>
                          <a:srgbClr val="C0C0C0"/>
                        </a:solidFill>
                        <a:ln w="9525">
                          <a:solidFill>
                            <a:srgbClr val="000000"/>
                          </a:solidFill>
                          <a:miter lim="800000"/>
                          <a:headEnd/>
                          <a:tailEnd/>
                        </a:ln>
                      </wps:spPr>
                      <wps:txbx>
                        <w:txbxContent>
                          <w:p w:rsidR="008B77C1" w:rsidRPr="00B56D18" w:rsidRDefault="008B77C1"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rsidR="008B77C1" w:rsidRPr="00B56D18" w:rsidRDefault="008B77C1" w:rsidP="00946BB3">
                            <w:pPr>
                              <w:jc w:val="center"/>
                              <w:rPr>
                                <w:rFonts w:ascii="Calibri" w:hAnsi="Calibri"/>
                                <w:b/>
                                <w:sz w:val="24"/>
                                <w:szCs w:val="24"/>
                              </w:rPr>
                            </w:pPr>
                            <w:r>
                              <w:rPr>
                                <w:rFonts w:ascii="Calibri" w:hAnsi="Calibri"/>
                                <w:b/>
                                <w:sz w:val="24"/>
                                <w:szCs w:val="24"/>
                              </w:rPr>
                              <w:t xml:space="preserve"> Virtual PPG </w:t>
                            </w:r>
                            <w:r w:rsidRPr="00B56D18">
                              <w:rPr>
                                <w:rFonts w:ascii="Calibri" w:hAnsi="Calibri"/>
                                <w:b/>
                                <w:sz w:val="24"/>
                                <w:szCs w:val="24"/>
                              </w:rPr>
                              <w:t>Meeting</w:t>
                            </w:r>
                          </w:p>
                          <w:p w:rsidR="008B77C1" w:rsidRPr="00B56D18" w:rsidRDefault="0012304D" w:rsidP="00946BB3">
                            <w:pPr>
                              <w:jc w:val="center"/>
                              <w:rPr>
                                <w:rFonts w:ascii="Calibri" w:hAnsi="Calibri"/>
                                <w:b/>
                                <w:sz w:val="24"/>
                                <w:szCs w:val="24"/>
                              </w:rPr>
                            </w:pPr>
                            <w:r>
                              <w:rPr>
                                <w:rFonts w:ascii="Calibri" w:hAnsi="Calibri"/>
                                <w:b/>
                                <w:sz w:val="24"/>
                                <w:szCs w:val="24"/>
                              </w:rPr>
                              <w:t>Monday 8th March</w:t>
                            </w:r>
                            <w:r w:rsidR="008B77C1">
                              <w:rPr>
                                <w:rFonts w:ascii="Calibri" w:hAnsi="Calibri"/>
                                <w:b/>
                                <w:sz w:val="24"/>
                                <w:szCs w:val="24"/>
                              </w:rPr>
                              <w:t xml:space="preserve"> 2021</w:t>
                            </w:r>
                          </w:p>
                          <w:p w:rsidR="008B77C1" w:rsidRDefault="008B77C1" w:rsidP="00946BB3">
                            <w:pPr>
                              <w:jc w:val="center"/>
                              <w:rPr>
                                <w:rFonts w:ascii="Calibri" w:hAnsi="Calibri"/>
                                <w:b/>
                                <w:sz w:val="24"/>
                                <w:szCs w:val="24"/>
                              </w:rPr>
                            </w:pPr>
                            <w:r>
                              <w:rPr>
                                <w:rFonts w:ascii="Calibri" w:hAnsi="Calibri"/>
                                <w:b/>
                                <w:sz w:val="24"/>
                                <w:szCs w:val="24"/>
                              </w:rPr>
                              <w:t xml:space="preserve">18.30hrs via ZOOM </w:t>
                            </w:r>
                          </w:p>
                          <w:p w:rsidR="001D6BA3" w:rsidRPr="00B56D18" w:rsidRDefault="001D6BA3" w:rsidP="00946BB3">
                            <w:pPr>
                              <w:jc w:val="center"/>
                              <w:rPr>
                                <w:rFonts w:ascii="Calibri" w:hAnsi="Calibri"/>
                              </w:rPr>
                            </w:pPr>
                            <w:r>
                              <w:rPr>
                                <w:rFonts w:ascii="Calibri" w:hAnsi="Calibri"/>
                                <w:b/>
                                <w:sz w:val="24"/>
                                <w:szCs w:val="24"/>
                              </w:rPr>
                              <w:t>REDACTED</w:t>
                            </w:r>
                            <w:bookmarkStart w:id="0" w:name="_GoBack"/>
                            <w:bookmarkEnd w:id="0"/>
                          </w:p>
                          <w:p w:rsidR="008B77C1" w:rsidRDefault="008B7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24868" id="_x0000_t202" coordsize="21600,21600" o:spt="202" path="m,l,21600r21600,l21600,xe">
                <v:stroke joinstyle="miter"/>
                <v:path gradientshapeok="t" o:connecttype="rect"/>
              </v:shapetype>
              <v:shape id="Text Box 2" o:spid="_x0000_s1026" type="#_x0000_t202" style="position:absolute;margin-left:2in;margin-top:-25.95pt;width:189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" fillcolor="silver">
                <v:textbox>
                  <w:txbxContent>
                    <w:p w:rsidR="008B77C1" w:rsidRPr="00B56D18" w:rsidRDefault="008B77C1" w:rsidP="00946BB3">
                      <w:pPr>
                        <w:jc w:val="center"/>
                        <w:rPr>
                          <w:rFonts w:ascii="Calibri" w:hAnsi="Calibri"/>
                          <w:b/>
                          <w:sz w:val="24"/>
                          <w:szCs w:val="24"/>
                        </w:rPr>
                      </w:pPr>
                      <w:r>
                        <w:rPr>
                          <w:rFonts w:ascii="Calibri" w:hAnsi="Calibri"/>
                          <w:b/>
                          <w:sz w:val="24"/>
                          <w:szCs w:val="24"/>
                        </w:rPr>
                        <w:t>M</w:t>
                      </w:r>
                      <w:r w:rsidRPr="00B56D18">
                        <w:rPr>
                          <w:rFonts w:ascii="Calibri" w:hAnsi="Calibri"/>
                          <w:b/>
                          <w:sz w:val="24"/>
                          <w:szCs w:val="24"/>
                        </w:rPr>
                        <w:t xml:space="preserve">inutes </w:t>
                      </w:r>
                      <w:r>
                        <w:rPr>
                          <w:rFonts w:ascii="Calibri" w:hAnsi="Calibri"/>
                          <w:b/>
                          <w:sz w:val="24"/>
                          <w:szCs w:val="24"/>
                        </w:rPr>
                        <w:t xml:space="preserve">of the </w:t>
                      </w:r>
                      <w:r w:rsidRPr="00B56D18">
                        <w:rPr>
                          <w:rFonts w:ascii="Calibri" w:hAnsi="Calibri"/>
                          <w:b/>
                          <w:sz w:val="24"/>
                          <w:szCs w:val="24"/>
                        </w:rPr>
                        <w:t>GPS</w:t>
                      </w:r>
                      <w:r>
                        <w:rPr>
                          <w:rFonts w:ascii="Calibri" w:hAnsi="Calibri"/>
                          <w:b/>
                          <w:sz w:val="24"/>
                          <w:szCs w:val="24"/>
                        </w:rPr>
                        <w:t>H</w:t>
                      </w:r>
                    </w:p>
                    <w:p w:rsidR="008B77C1" w:rsidRPr="00B56D18" w:rsidRDefault="008B77C1" w:rsidP="00946BB3">
                      <w:pPr>
                        <w:jc w:val="center"/>
                        <w:rPr>
                          <w:rFonts w:ascii="Calibri" w:hAnsi="Calibri"/>
                          <w:b/>
                          <w:sz w:val="24"/>
                          <w:szCs w:val="24"/>
                        </w:rPr>
                      </w:pPr>
                      <w:r>
                        <w:rPr>
                          <w:rFonts w:ascii="Calibri" w:hAnsi="Calibri"/>
                          <w:b/>
                          <w:sz w:val="24"/>
                          <w:szCs w:val="24"/>
                        </w:rPr>
                        <w:t xml:space="preserve"> Virtual PPG </w:t>
                      </w:r>
                      <w:r w:rsidRPr="00B56D18">
                        <w:rPr>
                          <w:rFonts w:ascii="Calibri" w:hAnsi="Calibri"/>
                          <w:b/>
                          <w:sz w:val="24"/>
                          <w:szCs w:val="24"/>
                        </w:rPr>
                        <w:t>Meeting</w:t>
                      </w:r>
                    </w:p>
                    <w:p w:rsidR="008B77C1" w:rsidRPr="00B56D18" w:rsidRDefault="0012304D" w:rsidP="00946BB3">
                      <w:pPr>
                        <w:jc w:val="center"/>
                        <w:rPr>
                          <w:rFonts w:ascii="Calibri" w:hAnsi="Calibri"/>
                          <w:b/>
                          <w:sz w:val="24"/>
                          <w:szCs w:val="24"/>
                        </w:rPr>
                      </w:pPr>
                      <w:r>
                        <w:rPr>
                          <w:rFonts w:ascii="Calibri" w:hAnsi="Calibri"/>
                          <w:b/>
                          <w:sz w:val="24"/>
                          <w:szCs w:val="24"/>
                        </w:rPr>
                        <w:t>Monday 8th March</w:t>
                      </w:r>
                      <w:r w:rsidR="008B77C1">
                        <w:rPr>
                          <w:rFonts w:ascii="Calibri" w:hAnsi="Calibri"/>
                          <w:b/>
                          <w:sz w:val="24"/>
                          <w:szCs w:val="24"/>
                        </w:rPr>
                        <w:t xml:space="preserve"> 2021</w:t>
                      </w:r>
                    </w:p>
                    <w:p w:rsidR="008B77C1" w:rsidRDefault="008B77C1" w:rsidP="00946BB3">
                      <w:pPr>
                        <w:jc w:val="center"/>
                        <w:rPr>
                          <w:rFonts w:ascii="Calibri" w:hAnsi="Calibri"/>
                          <w:b/>
                          <w:sz w:val="24"/>
                          <w:szCs w:val="24"/>
                        </w:rPr>
                      </w:pPr>
                      <w:r>
                        <w:rPr>
                          <w:rFonts w:ascii="Calibri" w:hAnsi="Calibri"/>
                          <w:b/>
                          <w:sz w:val="24"/>
                          <w:szCs w:val="24"/>
                        </w:rPr>
                        <w:t xml:space="preserve">18.30hrs via ZOOM </w:t>
                      </w:r>
                    </w:p>
                    <w:p w:rsidR="001D6BA3" w:rsidRPr="00B56D18" w:rsidRDefault="001D6BA3" w:rsidP="00946BB3">
                      <w:pPr>
                        <w:jc w:val="center"/>
                        <w:rPr>
                          <w:rFonts w:ascii="Calibri" w:hAnsi="Calibri"/>
                        </w:rPr>
                      </w:pPr>
                      <w:r>
                        <w:rPr>
                          <w:rFonts w:ascii="Calibri" w:hAnsi="Calibri"/>
                          <w:b/>
                          <w:sz w:val="24"/>
                          <w:szCs w:val="24"/>
                        </w:rPr>
                        <w:t>REDACTED</w:t>
                      </w:r>
                      <w:bookmarkStart w:id="1" w:name="_GoBack"/>
                      <w:bookmarkEnd w:id="1"/>
                    </w:p>
                    <w:p w:rsidR="008B77C1" w:rsidRDefault="008B77C1"/>
                  </w:txbxContent>
                </v:textbox>
              </v:shape>
            </w:pict>
          </mc:Fallback>
        </mc:AlternateContent>
      </w:r>
      <w:r w:rsidR="002B1B7D">
        <w:rPr>
          <w:rFonts w:ascii="Calibri" w:hAnsi="Calibri"/>
        </w:rPr>
        <w:t xml:space="preserve"> </w:t>
      </w:r>
    </w:p>
    <w:p w:rsidR="009A4390" w:rsidRPr="00B56D18" w:rsidRDefault="0003224F" w:rsidP="0003224F">
      <w:pPr>
        <w:tabs>
          <w:tab w:val="left" w:pos="1182"/>
        </w:tabs>
        <w:rPr>
          <w:rFonts w:ascii="Calibri" w:hAnsi="Calibri"/>
        </w:rPr>
      </w:pPr>
      <w:r w:rsidRPr="00B56D18">
        <w:rPr>
          <w:rFonts w:ascii="Calibri" w:hAnsi="Calibri"/>
        </w:rPr>
        <w:tab/>
      </w:r>
    </w:p>
    <w:p w:rsidR="002B5568" w:rsidRPr="00B56D18" w:rsidRDefault="002B5568">
      <w:pPr>
        <w:rPr>
          <w:rFonts w:ascii="Calibri" w:hAnsi="Calibri"/>
        </w:rPr>
      </w:pPr>
    </w:p>
    <w:p w:rsidR="00991A1D" w:rsidRPr="00B56D18" w:rsidRDefault="00991A1D">
      <w:pPr>
        <w:rPr>
          <w:rFonts w:ascii="Calibri" w:hAnsi="Calibri"/>
          <w:sz w:val="20"/>
          <w:szCs w:val="20"/>
        </w:rPr>
      </w:pPr>
    </w:p>
    <w:p w:rsidR="009522C3" w:rsidRPr="00B56D18" w:rsidRDefault="009522C3">
      <w:pPr>
        <w:rPr>
          <w:rFonts w:ascii="Calibri" w:hAnsi="Calibri"/>
          <w:sz w:val="20"/>
          <w:szCs w:val="20"/>
        </w:rPr>
      </w:pPr>
    </w:p>
    <w:p w:rsidR="00D44721" w:rsidRDefault="00D44721" w:rsidP="00413CAE">
      <w:pPr>
        <w:rPr>
          <w:rFonts w:ascii="Calibri" w:hAnsi="Calibri"/>
          <w:sz w:val="24"/>
          <w:szCs w:val="24"/>
          <w:lang w:val="nb-NO"/>
        </w:rPr>
      </w:pPr>
    </w:p>
    <w:p w:rsidR="00D44721" w:rsidRDefault="00D44721" w:rsidP="00413CAE">
      <w:pPr>
        <w:rPr>
          <w:rFonts w:ascii="Calibri" w:hAnsi="Calibri"/>
          <w:sz w:val="24"/>
          <w:szCs w:val="24"/>
          <w:lang w:val="nb-NO"/>
        </w:rPr>
      </w:pPr>
    </w:p>
    <w:p w:rsidR="00573EF9" w:rsidRDefault="00817EB8">
      <w:pPr>
        <w:rPr>
          <w:rFonts w:ascii="Calibri" w:hAnsi="Calibri"/>
          <w:sz w:val="24"/>
          <w:szCs w:val="24"/>
          <w:lang w:val="nb-NO"/>
        </w:rPr>
      </w:pPr>
      <w:r w:rsidRPr="00B56D18">
        <w:rPr>
          <w:rFonts w:ascii="Calibri" w:hAnsi="Calibri"/>
          <w:sz w:val="24"/>
          <w:szCs w:val="24"/>
          <w:lang w:val="nb-NO"/>
        </w:rPr>
        <w:t>Attendees:</w:t>
      </w:r>
      <w:r w:rsidR="003353BF">
        <w:rPr>
          <w:rFonts w:ascii="Calibri" w:hAnsi="Calibri"/>
          <w:sz w:val="24"/>
          <w:szCs w:val="24"/>
          <w:lang w:val="nb-NO"/>
        </w:rPr>
        <w:t xml:space="preserve">   </w:t>
      </w:r>
      <w:r w:rsidR="00835E03">
        <w:rPr>
          <w:rFonts w:ascii="Calibri" w:hAnsi="Calibri"/>
          <w:sz w:val="24"/>
          <w:szCs w:val="24"/>
          <w:lang w:val="nb-NO"/>
        </w:rPr>
        <w:tab/>
      </w:r>
    </w:p>
    <w:p w:rsidR="007A0421" w:rsidRDefault="001D6BA3" w:rsidP="00573EF9">
      <w:pPr>
        <w:ind w:left="720" w:firstLine="720"/>
        <w:rPr>
          <w:rFonts w:ascii="Calibri" w:hAnsi="Calibri"/>
          <w:sz w:val="24"/>
          <w:szCs w:val="24"/>
          <w:lang w:val="nb-NO"/>
        </w:rPr>
      </w:pPr>
      <w:r>
        <w:rPr>
          <w:rFonts w:ascii="Calibri" w:hAnsi="Calibri"/>
          <w:sz w:val="24"/>
          <w:szCs w:val="24"/>
          <w:lang w:val="nb-NO"/>
        </w:rPr>
        <w:t xml:space="preserve">[NAME] </w:t>
      </w:r>
      <w:r w:rsidR="00573EF9" w:rsidRPr="00573EF9">
        <w:rPr>
          <w:rFonts w:ascii="Calibri" w:hAnsi="Calibri"/>
          <w:sz w:val="24"/>
          <w:szCs w:val="24"/>
          <w:lang w:val="nb-NO"/>
        </w:rPr>
        <w:t xml:space="preserve"> – PPG  Meadowside</w:t>
      </w:r>
      <w:r w:rsidR="00582C4E">
        <w:rPr>
          <w:rFonts w:ascii="Calibri" w:hAnsi="Calibri"/>
          <w:sz w:val="24"/>
          <w:szCs w:val="24"/>
          <w:lang w:val="nb-NO"/>
        </w:rPr>
        <w:t xml:space="preserve"> </w:t>
      </w:r>
      <w:r w:rsidR="00502BB8">
        <w:rPr>
          <w:rFonts w:ascii="Calibri" w:hAnsi="Calibri"/>
          <w:sz w:val="24"/>
          <w:szCs w:val="24"/>
          <w:lang w:val="nb-NO"/>
        </w:rPr>
        <w:t>(</w:t>
      </w:r>
      <w:r w:rsidR="00573EF9">
        <w:rPr>
          <w:rFonts w:ascii="Calibri" w:hAnsi="Calibri"/>
          <w:sz w:val="24"/>
          <w:szCs w:val="24"/>
          <w:lang w:val="nb-NO"/>
        </w:rPr>
        <w:t>Chairman</w:t>
      </w:r>
      <w:r w:rsidR="001A18A8">
        <w:rPr>
          <w:rFonts w:ascii="Calibri" w:hAnsi="Calibri"/>
          <w:sz w:val="24"/>
          <w:szCs w:val="24"/>
          <w:lang w:val="nb-NO"/>
        </w:rPr>
        <w:t xml:space="preserve"> and Secretary</w:t>
      </w:r>
      <w:r w:rsidR="00573EF9">
        <w:rPr>
          <w:rFonts w:ascii="Calibri" w:hAnsi="Calibri"/>
          <w:sz w:val="24"/>
          <w:szCs w:val="24"/>
          <w:lang w:val="nb-NO"/>
        </w:rPr>
        <w:t>)</w:t>
      </w:r>
    </w:p>
    <w:p w:rsidR="00CF09AD" w:rsidRDefault="007A0421" w:rsidP="009956C3">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1D6BA3">
        <w:rPr>
          <w:rFonts w:ascii="Calibri" w:hAnsi="Calibri"/>
          <w:sz w:val="24"/>
          <w:szCs w:val="24"/>
          <w:lang w:val="nb-NO"/>
        </w:rPr>
        <w:t xml:space="preserve">[NAME] </w:t>
      </w:r>
      <w:r w:rsidR="001D6BA3" w:rsidRPr="00573EF9">
        <w:rPr>
          <w:rFonts w:ascii="Calibri" w:hAnsi="Calibri"/>
          <w:sz w:val="24"/>
          <w:szCs w:val="24"/>
          <w:lang w:val="nb-NO"/>
        </w:rPr>
        <w:t xml:space="preserve"> </w:t>
      </w:r>
      <w:r w:rsidR="00CF09AD" w:rsidRPr="00CF09AD">
        <w:rPr>
          <w:rFonts w:ascii="Calibri" w:hAnsi="Calibri"/>
          <w:sz w:val="24"/>
          <w:szCs w:val="24"/>
          <w:lang w:val="nb-NO"/>
        </w:rPr>
        <w:t xml:space="preserve">– </w:t>
      </w:r>
      <w:r w:rsidR="00B40AA6">
        <w:rPr>
          <w:rFonts w:ascii="Calibri" w:hAnsi="Calibri"/>
          <w:sz w:val="24"/>
          <w:szCs w:val="24"/>
          <w:lang w:val="nb-NO"/>
        </w:rPr>
        <w:t xml:space="preserve">PPG  </w:t>
      </w:r>
      <w:r w:rsidR="001A18A8">
        <w:rPr>
          <w:rFonts w:ascii="Calibri" w:hAnsi="Calibri"/>
          <w:sz w:val="24"/>
          <w:szCs w:val="24"/>
          <w:lang w:val="nb-NO"/>
        </w:rPr>
        <w:t>The Village Surgery</w:t>
      </w:r>
      <w:r w:rsidR="00835E03">
        <w:rPr>
          <w:rFonts w:ascii="Calibri" w:hAnsi="Calibri"/>
          <w:sz w:val="24"/>
          <w:szCs w:val="24"/>
          <w:lang w:val="nb-NO"/>
        </w:rPr>
        <w:t xml:space="preserve"> </w:t>
      </w:r>
      <w:r w:rsidR="00E66E29">
        <w:rPr>
          <w:rFonts w:ascii="Calibri" w:hAnsi="Calibri"/>
          <w:sz w:val="24"/>
          <w:szCs w:val="24"/>
          <w:lang w:val="nb-NO"/>
        </w:rPr>
        <w:t>(</w:t>
      </w:r>
      <w:r w:rsidR="00CE064E">
        <w:rPr>
          <w:rFonts w:ascii="Calibri" w:hAnsi="Calibri"/>
          <w:sz w:val="24"/>
          <w:szCs w:val="24"/>
          <w:lang w:val="nb-NO"/>
        </w:rPr>
        <w:t>Vice-Chairman)</w:t>
      </w:r>
    </w:p>
    <w:p w:rsidR="00CE064E" w:rsidRDefault="00CE064E" w:rsidP="0048439A">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1D6BA3">
        <w:rPr>
          <w:rFonts w:ascii="Calibri" w:hAnsi="Calibri"/>
          <w:sz w:val="24"/>
          <w:szCs w:val="24"/>
          <w:lang w:val="nb-NO"/>
        </w:rPr>
        <w:t xml:space="preserve">[NAME] </w:t>
      </w:r>
      <w:r w:rsidR="001D6BA3" w:rsidRPr="00573EF9">
        <w:rPr>
          <w:rFonts w:ascii="Calibri" w:hAnsi="Calibri"/>
          <w:sz w:val="24"/>
          <w:szCs w:val="24"/>
          <w:lang w:val="nb-NO"/>
        </w:rPr>
        <w:t xml:space="preserve"> </w:t>
      </w:r>
      <w:r w:rsidR="006C47D5">
        <w:rPr>
          <w:rFonts w:ascii="Calibri" w:hAnsi="Calibri"/>
          <w:sz w:val="24"/>
          <w:szCs w:val="24"/>
          <w:lang w:val="nb-NO"/>
        </w:rPr>
        <w:t xml:space="preserve">- </w:t>
      </w:r>
      <w:r w:rsidR="009956C3">
        <w:rPr>
          <w:rFonts w:ascii="Calibri" w:hAnsi="Calibri"/>
          <w:sz w:val="24"/>
          <w:szCs w:val="24"/>
          <w:lang w:val="nb-NO"/>
        </w:rPr>
        <w:t>GPSH CEO</w:t>
      </w:r>
    </w:p>
    <w:p w:rsidR="00A169A2" w:rsidRDefault="00804135" w:rsidP="00F55E70">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1D6BA3">
        <w:rPr>
          <w:rFonts w:ascii="Calibri" w:hAnsi="Calibri"/>
          <w:sz w:val="24"/>
          <w:szCs w:val="24"/>
          <w:lang w:val="nb-NO"/>
        </w:rPr>
        <w:t xml:space="preserve">[NAME] </w:t>
      </w:r>
      <w:r w:rsidR="001D6BA3" w:rsidRPr="00573EF9">
        <w:rPr>
          <w:rFonts w:ascii="Calibri" w:hAnsi="Calibri"/>
          <w:sz w:val="24"/>
          <w:szCs w:val="24"/>
          <w:lang w:val="nb-NO"/>
        </w:rPr>
        <w:t xml:space="preserve"> </w:t>
      </w:r>
      <w:r w:rsidR="001A18A8">
        <w:rPr>
          <w:rFonts w:ascii="Calibri" w:hAnsi="Calibri"/>
          <w:sz w:val="24"/>
          <w:szCs w:val="24"/>
          <w:lang w:val="nb-NO"/>
        </w:rPr>
        <w:t>– PPG  Yew Tree</w:t>
      </w:r>
    </w:p>
    <w:p w:rsidR="003101A6" w:rsidRDefault="001D6BA3" w:rsidP="00D14021">
      <w:pPr>
        <w:ind w:left="720" w:firstLine="720"/>
        <w:rPr>
          <w:rFonts w:ascii="Calibri" w:hAnsi="Calibri"/>
          <w:sz w:val="24"/>
          <w:szCs w:val="24"/>
          <w:lang w:val="nb-NO"/>
        </w:rPr>
      </w:pPr>
      <w:r>
        <w:rPr>
          <w:rFonts w:ascii="Calibri" w:hAnsi="Calibri"/>
          <w:sz w:val="24"/>
          <w:szCs w:val="24"/>
          <w:lang w:val="nb-NO"/>
        </w:rPr>
        <w:t xml:space="preserve">[NAME] </w:t>
      </w:r>
      <w:r w:rsidRPr="00573EF9">
        <w:rPr>
          <w:rFonts w:ascii="Calibri" w:hAnsi="Calibri"/>
          <w:sz w:val="24"/>
          <w:szCs w:val="24"/>
          <w:lang w:val="nb-NO"/>
        </w:rPr>
        <w:t xml:space="preserve"> </w:t>
      </w:r>
      <w:r w:rsidR="00B40AA6">
        <w:rPr>
          <w:rFonts w:ascii="Calibri" w:hAnsi="Calibri"/>
          <w:sz w:val="24"/>
          <w:szCs w:val="24"/>
          <w:lang w:val="nb-NO"/>
        </w:rPr>
        <w:t>–</w:t>
      </w:r>
      <w:r w:rsidR="0044135A">
        <w:rPr>
          <w:rFonts w:ascii="Calibri" w:hAnsi="Calibri"/>
          <w:sz w:val="24"/>
          <w:szCs w:val="24"/>
          <w:lang w:val="nb-NO"/>
        </w:rPr>
        <w:t xml:space="preserve"> </w:t>
      </w:r>
      <w:r w:rsidR="00B40AA6">
        <w:rPr>
          <w:rFonts w:ascii="Calibri" w:hAnsi="Calibri"/>
          <w:sz w:val="24"/>
          <w:szCs w:val="24"/>
          <w:lang w:val="nb-NO"/>
        </w:rPr>
        <w:t xml:space="preserve">PPG  </w:t>
      </w:r>
      <w:r w:rsidR="003101A6" w:rsidRPr="003101A6">
        <w:rPr>
          <w:rFonts w:ascii="Calibri" w:hAnsi="Calibri"/>
          <w:sz w:val="24"/>
          <w:szCs w:val="24"/>
          <w:lang w:val="nb-NO"/>
        </w:rPr>
        <w:t>Park</w:t>
      </w:r>
    </w:p>
    <w:p w:rsidR="001D652F" w:rsidRDefault="001D6BA3" w:rsidP="00D14021">
      <w:pPr>
        <w:ind w:left="720" w:firstLine="720"/>
        <w:rPr>
          <w:rFonts w:ascii="Calibri" w:hAnsi="Calibri"/>
          <w:sz w:val="24"/>
          <w:szCs w:val="24"/>
          <w:lang w:val="nb-NO"/>
        </w:rPr>
      </w:pPr>
      <w:r>
        <w:rPr>
          <w:rFonts w:ascii="Calibri" w:hAnsi="Calibri"/>
          <w:sz w:val="24"/>
          <w:szCs w:val="24"/>
          <w:lang w:val="nb-NO"/>
        </w:rPr>
        <w:t xml:space="preserve">[NAME] </w:t>
      </w:r>
      <w:r w:rsidRPr="00573EF9">
        <w:rPr>
          <w:rFonts w:ascii="Calibri" w:hAnsi="Calibri"/>
          <w:sz w:val="24"/>
          <w:szCs w:val="24"/>
          <w:lang w:val="nb-NO"/>
        </w:rPr>
        <w:t xml:space="preserve"> </w:t>
      </w:r>
      <w:r w:rsidR="001D652F" w:rsidRPr="001D652F">
        <w:rPr>
          <w:rFonts w:ascii="Calibri" w:hAnsi="Calibri"/>
          <w:sz w:val="24"/>
          <w:szCs w:val="24"/>
          <w:lang w:val="nb-NO"/>
        </w:rPr>
        <w:t>– PPG  Park</w:t>
      </w:r>
    </w:p>
    <w:p w:rsidR="00B2676F" w:rsidRDefault="001D6BA3" w:rsidP="00573EF9">
      <w:pPr>
        <w:ind w:left="720" w:firstLine="720"/>
        <w:rPr>
          <w:rFonts w:ascii="Calibri" w:hAnsi="Calibri"/>
          <w:sz w:val="24"/>
          <w:szCs w:val="24"/>
          <w:lang w:val="nb-NO"/>
        </w:rPr>
      </w:pPr>
      <w:r>
        <w:rPr>
          <w:rFonts w:ascii="Calibri" w:hAnsi="Calibri"/>
          <w:sz w:val="24"/>
          <w:szCs w:val="24"/>
          <w:lang w:val="nb-NO"/>
        </w:rPr>
        <w:t xml:space="preserve">[NAME] </w:t>
      </w:r>
      <w:r w:rsidRPr="00573EF9">
        <w:rPr>
          <w:rFonts w:ascii="Calibri" w:hAnsi="Calibri"/>
          <w:sz w:val="24"/>
          <w:szCs w:val="24"/>
          <w:lang w:val="nb-NO"/>
        </w:rPr>
        <w:t xml:space="preserve"> </w:t>
      </w:r>
      <w:r w:rsidR="00804135">
        <w:rPr>
          <w:rFonts w:ascii="Calibri" w:hAnsi="Calibri"/>
          <w:sz w:val="24"/>
          <w:szCs w:val="24"/>
          <w:lang w:val="nb-NO"/>
        </w:rPr>
        <w:t>–</w:t>
      </w:r>
      <w:r w:rsidR="00B2676F">
        <w:rPr>
          <w:rFonts w:ascii="Calibri" w:hAnsi="Calibri"/>
          <w:sz w:val="24"/>
          <w:szCs w:val="24"/>
          <w:lang w:val="nb-NO"/>
        </w:rPr>
        <w:t xml:space="preserve"> </w:t>
      </w:r>
      <w:r w:rsidR="00D842BD">
        <w:rPr>
          <w:rFonts w:ascii="Calibri" w:hAnsi="Calibri"/>
          <w:sz w:val="24"/>
          <w:szCs w:val="24"/>
          <w:lang w:val="nb-NO"/>
        </w:rPr>
        <w:t xml:space="preserve">PPG </w:t>
      </w:r>
      <w:r w:rsidR="00B2676F">
        <w:rPr>
          <w:rFonts w:ascii="Calibri" w:hAnsi="Calibri"/>
          <w:sz w:val="24"/>
          <w:szCs w:val="24"/>
          <w:lang w:val="nb-NO"/>
        </w:rPr>
        <w:t>Blyth</w:t>
      </w:r>
      <w:r w:rsidR="00804135">
        <w:rPr>
          <w:rFonts w:ascii="Calibri" w:hAnsi="Calibri"/>
          <w:sz w:val="24"/>
          <w:szCs w:val="24"/>
          <w:lang w:val="nb-NO"/>
        </w:rPr>
        <w:t>/Knowle</w:t>
      </w:r>
    </w:p>
    <w:p w:rsidR="001A18A8" w:rsidRDefault="001D6BA3" w:rsidP="00573EF9">
      <w:pPr>
        <w:ind w:left="720" w:firstLine="720"/>
        <w:rPr>
          <w:rFonts w:ascii="Calibri" w:hAnsi="Calibri"/>
          <w:sz w:val="24"/>
          <w:szCs w:val="24"/>
          <w:lang w:val="nb-NO"/>
        </w:rPr>
      </w:pPr>
      <w:r>
        <w:rPr>
          <w:rFonts w:ascii="Calibri" w:hAnsi="Calibri"/>
          <w:sz w:val="24"/>
          <w:szCs w:val="24"/>
          <w:lang w:val="nb-NO"/>
        </w:rPr>
        <w:t xml:space="preserve">[NAME] </w:t>
      </w:r>
      <w:r w:rsidRPr="00573EF9">
        <w:rPr>
          <w:rFonts w:ascii="Calibri" w:hAnsi="Calibri"/>
          <w:sz w:val="24"/>
          <w:szCs w:val="24"/>
          <w:lang w:val="nb-NO"/>
        </w:rPr>
        <w:t xml:space="preserve"> </w:t>
      </w:r>
      <w:r w:rsidR="001A18A8" w:rsidRPr="001A18A8">
        <w:rPr>
          <w:rFonts w:ascii="Calibri" w:hAnsi="Calibri"/>
          <w:sz w:val="24"/>
          <w:szCs w:val="24"/>
          <w:lang w:val="nb-NO"/>
        </w:rPr>
        <w:t>– PPG Yew Tree</w:t>
      </w:r>
    </w:p>
    <w:p w:rsidR="001D652F" w:rsidRDefault="001D6BA3" w:rsidP="00573EF9">
      <w:pPr>
        <w:ind w:left="720" w:firstLine="720"/>
        <w:rPr>
          <w:rFonts w:ascii="Calibri" w:hAnsi="Calibri"/>
          <w:sz w:val="24"/>
          <w:szCs w:val="24"/>
          <w:lang w:val="nb-NO"/>
        </w:rPr>
      </w:pPr>
      <w:r>
        <w:rPr>
          <w:rFonts w:ascii="Calibri" w:hAnsi="Calibri"/>
          <w:sz w:val="24"/>
          <w:szCs w:val="24"/>
          <w:lang w:val="nb-NO"/>
        </w:rPr>
        <w:t xml:space="preserve">[NAME] </w:t>
      </w:r>
      <w:r w:rsidRPr="00573EF9">
        <w:rPr>
          <w:rFonts w:ascii="Calibri" w:hAnsi="Calibri"/>
          <w:sz w:val="24"/>
          <w:szCs w:val="24"/>
          <w:lang w:val="nb-NO"/>
        </w:rPr>
        <w:t xml:space="preserve"> </w:t>
      </w:r>
      <w:r w:rsidR="001D652F" w:rsidRPr="001D652F">
        <w:rPr>
          <w:rFonts w:ascii="Calibri" w:hAnsi="Calibri"/>
          <w:sz w:val="24"/>
          <w:szCs w:val="24"/>
          <w:lang w:val="nb-NO"/>
        </w:rPr>
        <w:t>– PPG  Yew Tree</w:t>
      </w:r>
    </w:p>
    <w:p w:rsidR="001D652F" w:rsidRDefault="001D6BA3" w:rsidP="00573EF9">
      <w:pPr>
        <w:ind w:left="720" w:firstLine="720"/>
        <w:rPr>
          <w:rFonts w:ascii="Calibri" w:hAnsi="Calibri"/>
          <w:sz w:val="24"/>
          <w:szCs w:val="24"/>
          <w:lang w:val="nb-NO"/>
        </w:rPr>
      </w:pPr>
      <w:r>
        <w:rPr>
          <w:rFonts w:ascii="Calibri" w:hAnsi="Calibri"/>
          <w:sz w:val="24"/>
          <w:szCs w:val="24"/>
          <w:lang w:val="nb-NO"/>
        </w:rPr>
        <w:t xml:space="preserve">[NAME] </w:t>
      </w:r>
      <w:r w:rsidRPr="00573EF9">
        <w:rPr>
          <w:rFonts w:ascii="Calibri" w:hAnsi="Calibri"/>
          <w:sz w:val="24"/>
          <w:szCs w:val="24"/>
          <w:lang w:val="nb-NO"/>
        </w:rPr>
        <w:t xml:space="preserve"> </w:t>
      </w:r>
      <w:r w:rsidR="001D652F" w:rsidRPr="001D652F">
        <w:rPr>
          <w:rFonts w:ascii="Calibri" w:hAnsi="Calibri"/>
          <w:sz w:val="24"/>
          <w:szCs w:val="24"/>
          <w:lang w:val="nb-NO"/>
        </w:rPr>
        <w:t>– PPG The Village Surgery</w:t>
      </w:r>
    </w:p>
    <w:p w:rsidR="00593093" w:rsidRDefault="001D6BA3" w:rsidP="00573EF9">
      <w:pPr>
        <w:ind w:left="720" w:firstLine="720"/>
        <w:rPr>
          <w:rFonts w:ascii="Calibri" w:hAnsi="Calibri"/>
          <w:sz w:val="24"/>
          <w:szCs w:val="24"/>
          <w:lang w:val="nb-NO"/>
        </w:rPr>
      </w:pPr>
      <w:r>
        <w:rPr>
          <w:rFonts w:ascii="Calibri" w:hAnsi="Calibri"/>
          <w:sz w:val="24"/>
          <w:szCs w:val="24"/>
          <w:lang w:val="nb-NO"/>
        </w:rPr>
        <w:t xml:space="preserve">[NAME] </w:t>
      </w:r>
      <w:r w:rsidRPr="00573EF9">
        <w:rPr>
          <w:rFonts w:ascii="Calibri" w:hAnsi="Calibri"/>
          <w:sz w:val="24"/>
          <w:szCs w:val="24"/>
          <w:lang w:val="nb-NO"/>
        </w:rPr>
        <w:t xml:space="preserve"> </w:t>
      </w:r>
      <w:r w:rsidR="00593093" w:rsidRPr="00593093">
        <w:rPr>
          <w:rFonts w:ascii="Calibri" w:hAnsi="Calibri"/>
          <w:sz w:val="24"/>
          <w:szCs w:val="24"/>
          <w:lang w:val="nb-NO"/>
        </w:rPr>
        <w:t>– PPG The Village Surgery</w:t>
      </w:r>
    </w:p>
    <w:p w:rsidR="004F2BE4" w:rsidRDefault="001D6BA3" w:rsidP="00573EF9">
      <w:pPr>
        <w:ind w:left="720" w:firstLine="720"/>
        <w:rPr>
          <w:rFonts w:ascii="Calibri" w:hAnsi="Calibri"/>
          <w:sz w:val="24"/>
          <w:szCs w:val="24"/>
          <w:lang w:val="nb-NO"/>
        </w:rPr>
      </w:pPr>
      <w:r>
        <w:rPr>
          <w:rFonts w:ascii="Calibri" w:hAnsi="Calibri"/>
          <w:sz w:val="24"/>
          <w:szCs w:val="24"/>
          <w:lang w:val="nb-NO"/>
        </w:rPr>
        <w:t xml:space="preserve">[NAME] </w:t>
      </w:r>
      <w:r w:rsidRPr="00573EF9">
        <w:rPr>
          <w:rFonts w:ascii="Calibri" w:hAnsi="Calibri"/>
          <w:sz w:val="24"/>
          <w:szCs w:val="24"/>
          <w:lang w:val="nb-NO"/>
        </w:rPr>
        <w:t xml:space="preserve"> </w:t>
      </w:r>
      <w:r w:rsidR="0012304D">
        <w:rPr>
          <w:rFonts w:ascii="Calibri" w:hAnsi="Calibri"/>
          <w:sz w:val="24"/>
          <w:szCs w:val="24"/>
          <w:lang w:val="nb-NO"/>
        </w:rPr>
        <w:t xml:space="preserve">– PPG </w:t>
      </w:r>
    </w:p>
    <w:p w:rsidR="006C47D5" w:rsidRDefault="006C47D5" w:rsidP="00573EF9">
      <w:pPr>
        <w:ind w:left="720" w:firstLine="720"/>
        <w:rPr>
          <w:rFonts w:ascii="Calibri" w:hAnsi="Calibri"/>
          <w:sz w:val="24"/>
          <w:szCs w:val="24"/>
          <w:lang w:val="nb-NO"/>
        </w:rPr>
      </w:pPr>
    </w:p>
    <w:p w:rsidR="001D652F" w:rsidRDefault="003C16EC" w:rsidP="00FB0CF7">
      <w:pPr>
        <w:rPr>
          <w:rFonts w:ascii="Calibri" w:hAnsi="Calibri"/>
          <w:sz w:val="24"/>
          <w:szCs w:val="24"/>
          <w:lang w:val="nb-NO"/>
        </w:rPr>
      </w:pPr>
      <w:r w:rsidRPr="00B56D18">
        <w:rPr>
          <w:rFonts w:ascii="Calibri" w:hAnsi="Calibri"/>
          <w:sz w:val="24"/>
          <w:szCs w:val="24"/>
          <w:lang w:val="nb-NO"/>
        </w:rPr>
        <w:t>A</w:t>
      </w:r>
      <w:r w:rsidR="00216542" w:rsidRPr="00B56D18">
        <w:rPr>
          <w:rFonts w:ascii="Calibri" w:hAnsi="Calibri"/>
          <w:sz w:val="24"/>
          <w:szCs w:val="24"/>
          <w:lang w:val="nb-NO"/>
        </w:rPr>
        <w:t xml:space="preserve">pologies: </w:t>
      </w:r>
      <w:r w:rsidR="00263368" w:rsidRPr="00B56D18">
        <w:rPr>
          <w:rFonts w:ascii="Calibri" w:hAnsi="Calibri"/>
          <w:sz w:val="24"/>
          <w:szCs w:val="24"/>
          <w:lang w:val="nb-NO"/>
        </w:rPr>
        <w:t xml:space="preserve"> </w:t>
      </w:r>
      <w:r w:rsidR="00046A13">
        <w:rPr>
          <w:rFonts w:ascii="Calibri" w:hAnsi="Calibri"/>
          <w:sz w:val="24"/>
          <w:szCs w:val="24"/>
          <w:lang w:val="nb-NO"/>
        </w:rPr>
        <w:tab/>
      </w:r>
      <w:r w:rsidR="00593093">
        <w:rPr>
          <w:rFonts w:ascii="Calibri" w:hAnsi="Calibri"/>
          <w:sz w:val="24"/>
          <w:szCs w:val="24"/>
          <w:lang w:val="nb-NO"/>
        </w:rPr>
        <w:t>None received</w:t>
      </w:r>
    </w:p>
    <w:p w:rsidR="00835E03" w:rsidRDefault="001A18A8" w:rsidP="00A169A2">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r w:rsidR="00F55E70">
        <w:rPr>
          <w:rFonts w:ascii="Calibri" w:hAnsi="Calibri"/>
          <w:sz w:val="24"/>
          <w:szCs w:val="24"/>
          <w:lang w:val="nb-NO"/>
        </w:rPr>
        <w:tab/>
      </w:r>
      <w:r w:rsidR="00D14021">
        <w:rPr>
          <w:rFonts w:ascii="Calibri" w:hAnsi="Calibri"/>
          <w:sz w:val="24"/>
          <w:szCs w:val="24"/>
          <w:lang w:val="nb-NO"/>
        </w:rPr>
        <w:tab/>
      </w:r>
      <w:r w:rsidR="00D14021">
        <w:rPr>
          <w:rFonts w:ascii="Calibri" w:hAnsi="Calibri"/>
          <w:sz w:val="24"/>
          <w:szCs w:val="24"/>
          <w:lang w:val="nb-NO"/>
        </w:rPr>
        <w:tab/>
      </w:r>
    </w:p>
    <w:p w:rsidR="001A18A8" w:rsidRDefault="001A18A8" w:rsidP="00A169A2">
      <w:pPr>
        <w:rPr>
          <w:rFonts w:ascii="Calibri" w:hAnsi="Calibri"/>
          <w:sz w:val="24"/>
          <w:szCs w:val="24"/>
          <w:lang w:val="nb-NO"/>
        </w:rPr>
      </w:pPr>
      <w:r>
        <w:rPr>
          <w:rFonts w:ascii="Calibri" w:hAnsi="Calibri"/>
          <w:sz w:val="24"/>
          <w:szCs w:val="24"/>
          <w:lang w:val="nb-NO"/>
        </w:rPr>
        <w:tab/>
      </w:r>
      <w:r>
        <w:rPr>
          <w:rFonts w:ascii="Calibri" w:hAnsi="Calibri"/>
          <w:sz w:val="24"/>
          <w:szCs w:val="24"/>
          <w:lang w:val="nb-NO"/>
        </w:rPr>
        <w:tab/>
      </w:r>
    </w:p>
    <w:p w:rsidR="00046A13" w:rsidRPr="00B56D18" w:rsidRDefault="009B1D10">
      <w:pPr>
        <w:rPr>
          <w:rFonts w:ascii="Calibri" w:hAnsi="Calibri"/>
          <w:sz w:val="24"/>
          <w:szCs w:val="24"/>
          <w:lang w:val="nb-NO"/>
        </w:rPr>
      </w:pPr>
      <w:r>
        <w:rPr>
          <w:rFonts w:ascii="Calibri" w:hAnsi="Calibri"/>
          <w:sz w:val="24"/>
          <w:szCs w:val="24"/>
          <w:lang w:val="nb-NO"/>
        </w:rPr>
        <w:t xml:space="preserve">                      </w:t>
      </w:r>
      <w:r w:rsidR="00EF3172">
        <w:rPr>
          <w:rFonts w:ascii="Calibri" w:hAnsi="Calibri"/>
          <w:sz w:val="24"/>
          <w:szCs w:val="24"/>
          <w:lang w:val="nb-NO"/>
        </w:rPr>
        <w:t xml:space="preserve"> </w:t>
      </w:r>
      <w:r w:rsidR="00C86CCD">
        <w:rPr>
          <w:rFonts w:ascii="Calibri" w:hAnsi="Calibri"/>
          <w:sz w:val="24"/>
          <w:szCs w:val="24"/>
          <w:lang w:val="nb-NO"/>
        </w:rPr>
        <w:t xml:space="preserve"> </w:t>
      </w:r>
      <w:r w:rsidR="00726817">
        <w:rPr>
          <w:rFonts w:ascii="Calibri" w:hAnsi="Calibri"/>
          <w:sz w:val="24"/>
          <w:szCs w:val="24"/>
          <w:lang w:val="nb-NO"/>
        </w:rPr>
        <w:tab/>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371"/>
        <w:gridCol w:w="851"/>
      </w:tblGrid>
      <w:tr w:rsidR="005145ED" w:rsidRPr="00B56D18" w:rsidTr="006046FF">
        <w:tc>
          <w:tcPr>
            <w:tcW w:w="1842" w:type="dxa"/>
          </w:tcPr>
          <w:p w:rsidR="005145ED" w:rsidRPr="00CE2F7C" w:rsidRDefault="005145ED">
            <w:pPr>
              <w:rPr>
                <w:rFonts w:ascii="Calibri" w:hAnsi="Calibri"/>
                <w:b/>
                <w:sz w:val="24"/>
                <w:szCs w:val="24"/>
              </w:rPr>
            </w:pPr>
          </w:p>
        </w:tc>
        <w:tc>
          <w:tcPr>
            <w:tcW w:w="7371" w:type="dxa"/>
          </w:tcPr>
          <w:p w:rsidR="007F46FA" w:rsidRPr="00436A5B" w:rsidRDefault="008410FF" w:rsidP="003C63B2">
            <w:pPr>
              <w:tabs>
                <w:tab w:val="left" w:pos="2040"/>
              </w:tabs>
              <w:rPr>
                <w:rFonts w:ascii="Calibri" w:hAnsi="Calibri"/>
                <w:b/>
                <w:sz w:val="24"/>
                <w:szCs w:val="24"/>
              </w:rPr>
            </w:pPr>
            <w:r>
              <w:rPr>
                <w:rFonts w:ascii="Calibri" w:hAnsi="Calibri"/>
                <w:b/>
                <w:sz w:val="24"/>
                <w:szCs w:val="24"/>
              </w:rPr>
              <w:t xml:space="preserve">  </w:t>
            </w:r>
          </w:p>
        </w:tc>
        <w:tc>
          <w:tcPr>
            <w:tcW w:w="851" w:type="dxa"/>
          </w:tcPr>
          <w:p w:rsidR="005145ED" w:rsidRPr="00726817" w:rsidRDefault="00436A5B" w:rsidP="00387DE1">
            <w:pPr>
              <w:tabs>
                <w:tab w:val="left" w:pos="2040"/>
              </w:tabs>
              <w:rPr>
                <w:rFonts w:ascii="Calibri" w:hAnsi="Calibri"/>
                <w:b/>
                <w:sz w:val="20"/>
                <w:szCs w:val="20"/>
              </w:rPr>
            </w:pPr>
            <w:r w:rsidRPr="00726817">
              <w:rPr>
                <w:rFonts w:ascii="Calibri" w:hAnsi="Calibri"/>
                <w:b/>
                <w:sz w:val="20"/>
                <w:szCs w:val="20"/>
              </w:rPr>
              <w:t xml:space="preserve">For </w:t>
            </w:r>
            <w:r w:rsidR="002A405C" w:rsidRPr="00726817">
              <w:rPr>
                <w:rFonts w:ascii="Calibri" w:hAnsi="Calibri"/>
                <w:b/>
                <w:sz w:val="20"/>
                <w:szCs w:val="20"/>
              </w:rPr>
              <w:t>Action</w:t>
            </w:r>
          </w:p>
          <w:p w:rsidR="002A405C" w:rsidRPr="00436A5B" w:rsidRDefault="002A405C" w:rsidP="00387DE1">
            <w:pPr>
              <w:tabs>
                <w:tab w:val="left" w:pos="2040"/>
              </w:tabs>
              <w:rPr>
                <w:rFonts w:ascii="Calibri" w:hAnsi="Calibri"/>
                <w:b/>
                <w:sz w:val="24"/>
                <w:szCs w:val="24"/>
              </w:rPr>
            </w:pPr>
            <w:r w:rsidRPr="00726817">
              <w:rPr>
                <w:rFonts w:ascii="Calibri" w:hAnsi="Calibri"/>
                <w:b/>
                <w:sz w:val="20"/>
                <w:szCs w:val="20"/>
              </w:rPr>
              <w:t>by</w:t>
            </w:r>
          </w:p>
        </w:tc>
      </w:tr>
      <w:tr w:rsidR="00046A13" w:rsidRPr="00B56D18" w:rsidTr="00325B23">
        <w:trPr>
          <w:trHeight w:val="583"/>
        </w:trPr>
        <w:tc>
          <w:tcPr>
            <w:tcW w:w="1842" w:type="dxa"/>
          </w:tcPr>
          <w:p w:rsidR="00046A13" w:rsidRPr="00CE2F7C" w:rsidRDefault="00046A13" w:rsidP="00A71DD0">
            <w:pPr>
              <w:jc w:val="both"/>
              <w:rPr>
                <w:rFonts w:ascii="Calibri" w:hAnsi="Calibri"/>
                <w:b/>
                <w:sz w:val="24"/>
                <w:szCs w:val="24"/>
              </w:rPr>
            </w:pPr>
            <w:r w:rsidRPr="00CE2F7C">
              <w:rPr>
                <w:rFonts w:ascii="Calibri" w:hAnsi="Calibri"/>
                <w:b/>
                <w:sz w:val="24"/>
                <w:szCs w:val="24"/>
              </w:rPr>
              <w:t>Welcome</w:t>
            </w:r>
          </w:p>
        </w:tc>
        <w:tc>
          <w:tcPr>
            <w:tcW w:w="7371" w:type="dxa"/>
          </w:tcPr>
          <w:p w:rsidR="00D76E22" w:rsidRDefault="003C7E7B" w:rsidP="008C5F05">
            <w:pPr>
              <w:tabs>
                <w:tab w:val="left" w:pos="2040"/>
              </w:tabs>
              <w:jc w:val="both"/>
              <w:rPr>
                <w:rFonts w:ascii="Calibri" w:hAnsi="Calibri"/>
                <w:sz w:val="24"/>
                <w:szCs w:val="24"/>
              </w:rPr>
            </w:pPr>
            <w:r>
              <w:rPr>
                <w:rFonts w:ascii="Calibri" w:hAnsi="Calibri"/>
                <w:sz w:val="24"/>
                <w:szCs w:val="24"/>
              </w:rPr>
              <w:t>T</w:t>
            </w:r>
            <w:r w:rsidR="00F05028">
              <w:rPr>
                <w:rFonts w:ascii="Calibri" w:hAnsi="Calibri"/>
                <w:sz w:val="24"/>
                <w:szCs w:val="24"/>
              </w:rPr>
              <w:t xml:space="preserve">hese minutes </w:t>
            </w:r>
            <w:r w:rsidR="001A41CB">
              <w:rPr>
                <w:rFonts w:ascii="Calibri" w:hAnsi="Calibri"/>
                <w:sz w:val="24"/>
                <w:szCs w:val="24"/>
              </w:rPr>
              <w:t xml:space="preserve">are a </w:t>
            </w:r>
            <w:r w:rsidR="00F05028">
              <w:rPr>
                <w:rFonts w:ascii="Calibri" w:hAnsi="Calibri"/>
                <w:sz w:val="24"/>
                <w:szCs w:val="24"/>
              </w:rPr>
              <w:t xml:space="preserve">report on the virtual meeting which took place on Monday </w:t>
            </w:r>
            <w:r w:rsidR="0012304D">
              <w:rPr>
                <w:rFonts w:ascii="Calibri" w:hAnsi="Calibri"/>
                <w:sz w:val="24"/>
                <w:szCs w:val="24"/>
              </w:rPr>
              <w:t>8</w:t>
            </w:r>
            <w:r w:rsidR="00DC3106" w:rsidRPr="00DC3106">
              <w:rPr>
                <w:rFonts w:ascii="Calibri" w:hAnsi="Calibri"/>
                <w:sz w:val="24"/>
                <w:szCs w:val="24"/>
                <w:vertAlign w:val="superscript"/>
              </w:rPr>
              <w:t>th</w:t>
            </w:r>
            <w:r w:rsidR="0012304D">
              <w:rPr>
                <w:rFonts w:ascii="Calibri" w:hAnsi="Calibri"/>
                <w:sz w:val="24"/>
                <w:szCs w:val="24"/>
              </w:rPr>
              <w:t xml:space="preserve"> March</w:t>
            </w:r>
            <w:r w:rsidR="00DC3106">
              <w:rPr>
                <w:rFonts w:ascii="Calibri" w:hAnsi="Calibri"/>
                <w:sz w:val="24"/>
                <w:szCs w:val="24"/>
              </w:rPr>
              <w:t xml:space="preserve"> 2021 at 18</w:t>
            </w:r>
            <w:r>
              <w:rPr>
                <w:rFonts w:ascii="Calibri" w:hAnsi="Calibri"/>
                <w:sz w:val="24"/>
                <w:szCs w:val="24"/>
              </w:rPr>
              <w:t>:</w:t>
            </w:r>
            <w:r w:rsidR="00DC3106">
              <w:rPr>
                <w:rFonts w:ascii="Calibri" w:hAnsi="Calibri"/>
                <w:sz w:val="24"/>
                <w:szCs w:val="24"/>
              </w:rPr>
              <w:t>3</w:t>
            </w:r>
            <w:r w:rsidR="00F05028">
              <w:rPr>
                <w:rFonts w:ascii="Calibri" w:hAnsi="Calibri"/>
                <w:sz w:val="24"/>
                <w:szCs w:val="24"/>
              </w:rPr>
              <w:t>0</w:t>
            </w:r>
            <w:r w:rsidR="00582C4E">
              <w:rPr>
                <w:rFonts w:ascii="Calibri" w:hAnsi="Calibri"/>
                <w:sz w:val="24"/>
                <w:szCs w:val="24"/>
              </w:rPr>
              <w:t xml:space="preserve"> </w:t>
            </w:r>
            <w:r w:rsidR="00F05028">
              <w:rPr>
                <w:rFonts w:ascii="Calibri" w:hAnsi="Calibri"/>
                <w:sz w:val="24"/>
                <w:szCs w:val="24"/>
              </w:rPr>
              <w:t>hrs.</w:t>
            </w:r>
          </w:p>
          <w:p w:rsidR="00D76E22" w:rsidRDefault="00D76E22" w:rsidP="00BD5590">
            <w:pPr>
              <w:tabs>
                <w:tab w:val="left" w:pos="2040"/>
              </w:tabs>
              <w:jc w:val="both"/>
              <w:rPr>
                <w:rFonts w:ascii="Calibri" w:hAnsi="Calibri"/>
                <w:sz w:val="24"/>
                <w:szCs w:val="24"/>
              </w:rPr>
            </w:pPr>
          </w:p>
          <w:p w:rsidR="008410FF" w:rsidRDefault="001D6BA3" w:rsidP="00BD5590">
            <w:pPr>
              <w:tabs>
                <w:tab w:val="left" w:pos="2040"/>
              </w:tabs>
              <w:jc w:val="both"/>
              <w:rPr>
                <w:rFonts w:ascii="Calibri" w:hAnsi="Calibri"/>
                <w:sz w:val="24"/>
                <w:szCs w:val="24"/>
              </w:rPr>
            </w:pPr>
            <w:r>
              <w:rPr>
                <w:rFonts w:ascii="Calibri" w:hAnsi="Calibri"/>
                <w:sz w:val="24"/>
                <w:szCs w:val="24"/>
                <w:lang w:val="nb-NO"/>
              </w:rPr>
              <w:t xml:space="preserve">[NAME] </w:t>
            </w:r>
            <w:r w:rsidRPr="00573EF9">
              <w:rPr>
                <w:rFonts w:ascii="Calibri" w:hAnsi="Calibri"/>
                <w:sz w:val="24"/>
                <w:szCs w:val="24"/>
                <w:lang w:val="nb-NO"/>
              </w:rPr>
              <w:t xml:space="preserve"> </w:t>
            </w:r>
            <w:r w:rsidR="00573EF9">
              <w:rPr>
                <w:rFonts w:ascii="Calibri" w:hAnsi="Calibri"/>
                <w:sz w:val="24"/>
                <w:szCs w:val="24"/>
              </w:rPr>
              <w:t>opened the meeting</w:t>
            </w:r>
            <w:r w:rsidR="00C64D30">
              <w:rPr>
                <w:rFonts w:ascii="Calibri" w:hAnsi="Calibri"/>
                <w:sz w:val="24"/>
                <w:szCs w:val="24"/>
              </w:rPr>
              <w:t xml:space="preserve"> and</w:t>
            </w:r>
            <w:r w:rsidR="00793D84">
              <w:rPr>
                <w:rFonts w:ascii="Calibri" w:hAnsi="Calibri"/>
                <w:sz w:val="24"/>
                <w:szCs w:val="24"/>
              </w:rPr>
              <w:t xml:space="preserve"> welcomed</w:t>
            </w:r>
            <w:r w:rsidR="00C64D30">
              <w:rPr>
                <w:rFonts w:ascii="Calibri" w:hAnsi="Calibri"/>
                <w:sz w:val="24"/>
                <w:szCs w:val="24"/>
              </w:rPr>
              <w:t xml:space="preserve"> </w:t>
            </w:r>
            <w:r w:rsidR="006C47D5">
              <w:rPr>
                <w:rFonts w:ascii="Calibri" w:hAnsi="Calibri"/>
                <w:sz w:val="24"/>
                <w:szCs w:val="24"/>
              </w:rPr>
              <w:t>those</w:t>
            </w:r>
            <w:r w:rsidR="00B55190">
              <w:rPr>
                <w:rFonts w:ascii="Calibri" w:hAnsi="Calibri"/>
                <w:sz w:val="24"/>
                <w:szCs w:val="24"/>
              </w:rPr>
              <w:t xml:space="preserve"> </w:t>
            </w:r>
            <w:r w:rsidR="00593093">
              <w:rPr>
                <w:rFonts w:ascii="Calibri" w:hAnsi="Calibri"/>
                <w:sz w:val="24"/>
                <w:szCs w:val="24"/>
              </w:rPr>
              <w:t>attending</w:t>
            </w:r>
            <w:r w:rsidR="006C47D5">
              <w:rPr>
                <w:rFonts w:ascii="Calibri" w:hAnsi="Calibri"/>
                <w:sz w:val="24"/>
                <w:szCs w:val="24"/>
              </w:rPr>
              <w:t>.</w:t>
            </w:r>
            <w:r w:rsidR="00593093">
              <w:rPr>
                <w:rFonts w:ascii="Calibri" w:hAnsi="Calibri"/>
                <w:sz w:val="24"/>
                <w:szCs w:val="24"/>
              </w:rPr>
              <w:t xml:space="preserve"> He added that as we were in a difficult phase of the COVID-19 crisis, the agenda was principally based on the latest situation within Solihull and Birmingham and how GPSH was handling the vaccination roll out to their patients. </w:t>
            </w:r>
          </w:p>
          <w:p w:rsidR="00E4488F" w:rsidRDefault="00E4488F" w:rsidP="00BD5590">
            <w:pPr>
              <w:tabs>
                <w:tab w:val="left" w:pos="2040"/>
              </w:tabs>
              <w:jc w:val="both"/>
              <w:rPr>
                <w:rFonts w:ascii="Calibri" w:hAnsi="Calibri"/>
                <w:sz w:val="24"/>
                <w:szCs w:val="24"/>
              </w:rPr>
            </w:pPr>
          </w:p>
          <w:p w:rsidR="00F05028" w:rsidRDefault="001D6BA3" w:rsidP="00BD5590">
            <w:pPr>
              <w:tabs>
                <w:tab w:val="left" w:pos="2040"/>
              </w:tabs>
              <w:jc w:val="both"/>
              <w:rPr>
                <w:rFonts w:ascii="Calibri" w:hAnsi="Calibri"/>
                <w:sz w:val="24"/>
                <w:szCs w:val="24"/>
              </w:rPr>
            </w:pPr>
            <w:r>
              <w:rPr>
                <w:rFonts w:ascii="Calibri" w:hAnsi="Calibri"/>
                <w:sz w:val="24"/>
                <w:szCs w:val="24"/>
                <w:lang w:val="nb-NO"/>
              </w:rPr>
              <w:t xml:space="preserve">[NAME] </w:t>
            </w:r>
            <w:r w:rsidRPr="00573EF9">
              <w:rPr>
                <w:rFonts w:ascii="Calibri" w:hAnsi="Calibri"/>
                <w:sz w:val="24"/>
                <w:szCs w:val="24"/>
                <w:lang w:val="nb-NO"/>
              </w:rPr>
              <w:t xml:space="preserve"> </w:t>
            </w:r>
            <w:r w:rsidR="00CF4294">
              <w:rPr>
                <w:rFonts w:ascii="Calibri" w:hAnsi="Calibri"/>
                <w:sz w:val="24"/>
                <w:szCs w:val="24"/>
              </w:rPr>
              <w:t xml:space="preserve">reported that </w:t>
            </w:r>
            <w:r w:rsidR="00593093">
              <w:rPr>
                <w:rFonts w:ascii="Calibri" w:hAnsi="Calibri"/>
                <w:sz w:val="24"/>
                <w:szCs w:val="24"/>
              </w:rPr>
              <w:t xml:space="preserve">no </w:t>
            </w:r>
            <w:r w:rsidR="00CF4294">
              <w:rPr>
                <w:rFonts w:ascii="Calibri" w:hAnsi="Calibri"/>
                <w:sz w:val="24"/>
                <w:szCs w:val="24"/>
              </w:rPr>
              <w:t>a</w:t>
            </w:r>
            <w:r w:rsidR="002A3D9F">
              <w:rPr>
                <w:rFonts w:ascii="Calibri" w:hAnsi="Calibri"/>
                <w:sz w:val="24"/>
                <w:szCs w:val="24"/>
              </w:rPr>
              <w:t xml:space="preserve">pologies </w:t>
            </w:r>
            <w:r w:rsidR="00CF4294">
              <w:rPr>
                <w:rFonts w:ascii="Calibri" w:hAnsi="Calibri"/>
                <w:sz w:val="24"/>
                <w:szCs w:val="24"/>
              </w:rPr>
              <w:t>had been received</w:t>
            </w:r>
            <w:r w:rsidR="00D842BD">
              <w:rPr>
                <w:rFonts w:ascii="Calibri" w:hAnsi="Calibri"/>
                <w:sz w:val="24"/>
                <w:szCs w:val="24"/>
              </w:rPr>
              <w:t xml:space="preserve"> and that the meeting was quorate</w:t>
            </w:r>
            <w:r w:rsidR="005A5856">
              <w:rPr>
                <w:rFonts w:ascii="Calibri" w:hAnsi="Calibri"/>
                <w:sz w:val="24"/>
                <w:szCs w:val="24"/>
              </w:rPr>
              <w:t>.</w:t>
            </w:r>
          </w:p>
          <w:p w:rsidR="005A5856" w:rsidRDefault="005A5856" w:rsidP="00BD5590">
            <w:pPr>
              <w:tabs>
                <w:tab w:val="left" w:pos="2040"/>
              </w:tabs>
              <w:jc w:val="both"/>
              <w:rPr>
                <w:rFonts w:ascii="Calibri" w:hAnsi="Calibri"/>
                <w:sz w:val="24"/>
                <w:szCs w:val="24"/>
              </w:rPr>
            </w:pPr>
          </w:p>
          <w:p w:rsidR="00F05028" w:rsidRPr="00B56D18" w:rsidRDefault="00F05028" w:rsidP="00964D5B">
            <w:pPr>
              <w:tabs>
                <w:tab w:val="left" w:pos="2040"/>
              </w:tabs>
              <w:jc w:val="both"/>
              <w:rPr>
                <w:rFonts w:ascii="Calibri" w:hAnsi="Calibri"/>
                <w:sz w:val="24"/>
                <w:szCs w:val="24"/>
              </w:rPr>
            </w:pPr>
          </w:p>
        </w:tc>
        <w:tc>
          <w:tcPr>
            <w:tcW w:w="851" w:type="dxa"/>
          </w:tcPr>
          <w:p w:rsidR="00046A13" w:rsidRDefault="00046A13"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2155D9" w:rsidRDefault="002155D9" w:rsidP="00A71DD0">
            <w:pPr>
              <w:tabs>
                <w:tab w:val="left" w:pos="2040"/>
              </w:tabs>
              <w:jc w:val="both"/>
              <w:rPr>
                <w:rFonts w:ascii="Calibri" w:hAnsi="Calibri"/>
                <w:sz w:val="24"/>
                <w:szCs w:val="24"/>
              </w:rPr>
            </w:pPr>
          </w:p>
          <w:p w:rsidR="00400556" w:rsidRDefault="00400556" w:rsidP="00A71DD0">
            <w:pPr>
              <w:tabs>
                <w:tab w:val="left" w:pos="2040"/>
              </w:tabs>
              <w:jc w:val="both"/>
              <w:rPr>
                <w:rFonts w:ascii="Calibri" w:hAnsi="Calibri"/>
                <w:sz w:val="24"/>
                <w:szCs w:val="24"/>
              </w:rPr>
            </w:pPr>
          </w:p>
          <w:p w:rsidR="00DE15EC" w:rsidRDefault="00DE15EC" w:rsidP="00A71DD0">
            <w:pPr>
              <w:tabs>
                <w:tab w:val="left" w:pos="2040"/>
              </w:tabs>
              <w:jc w:val="both"/>
              <w:rPr>
                <w:rFonts w:ascii="Calibri" w:hAnsi="Calibri"/>
                <w:sz w:val="24"/>
                <w:szCs w:val="24"/>
              </w:rPr>
            </w:pPr>
          </w:p>
          <w:p w:rsidR="00572028" w:rsidRPr="00B56D18" w:rsidRDefault="00572028" w:rsidP="00A71DD0">
            <w:pPr>
              <w:tabs>
                <w:tab w:val="left" w:pos="2040"/>
              </w:tabs>
              <w:jc w:val="both"/>
              <w:rPr>
                <w:rFonts w:ascii="Calibri" w:hAnsi="Calibri"/>
                <w:sz w:val="24"/>
                <w:szCs w:val="24"/>
              </w:rPr>
            </w:pPr>
          </w:p>
        </w:tc>
      </w:tr>
      <w:tr w:rsidR="003C63B2" w:rsidRPr="00B56D18" w:rsidTr="006046FF">
        <w:tc>
          <w:tcPr>
            <w:tcW w:w="1842" w:type="dxa"/>
          </w:tcPr>
          <w:p w:rsidR="003C63B2" w:rsidRPr="00CE2F7C" w:rsidRDefault="00436A5B" w:rsidP="00A71DD0">
            <w:pPr>
              <w:jc w:val="both"/>
              <w:rPr>
                <w:rFonts w:ascii="Calibri" w:hAnsi="Calibri"/>
                <w:b/>
                <w:sz w:val="24"/>
                <w:szCs w:val="24"/>
              </w:rPr>
            </w:pPr>
            <w:r w:rsidRPr="00CE2F7C">
              <w:rPr>
                <w:rFonts w:ascii="Calibri" w:hAnsi="Calibri"/>
                <w:b/>
                <w:sz w:val="24"/>
                <w:szCs w:val="24"/>
              </w:rPr>
              <w:t xml:space="preserve">Previous </w:t>
            </w:r>
            <w:r w:rsidR="0026660A" w:rsidRPr="00CE2F7C">
              <w:rPr>
                <w:rFonts w:ascii="Calibri" w:hAnsi="Calibri"/>
                <w:b/>
                <w:sz w:val="24"/>
                <w:szCs w:val="24"/>
              </w:rPr>
              <w:t>Min</w:t>
            </w:r>
            <w:r w:rsidRPr="00CE2F7C">
              <w:rPr>
                <w:rFonts w:ascii="Calibri" w:hAnsi="Calibri"/>
                <w:b/>
                <w:sz w:val="24"/>
                <w:szCs w:val="24"/>
              </w:rPr>
              <w:t>utes</w:t>
            </w:r>
          </w:p>
        </w:tc>
        <w:tc>
          <w:tcPr>
            <w:tcW w:w="7371" w:type="dxa"/>
          </w:tcPr>
          <w:p w:rsidR="00717619" w:rsidRPr="001D6BA3" w:rsidRDefault="005D4EFE" w:rsidP="005D4EFE">
            <w:pPr>
              <w:tabs>
                <w:tab w:val="left" w:pos="2040"/>
              </w:tabs>
              <w:jc w:val="both"/>
              <w:rPr>
                <w:rFonts w:ascii="Calibri" w:hAnsi="Calibri"/>
                <w:sz w:val="24"/>
                <w:szCs w:val="24"/>
                <w:lang w:val="nb-NO"/>
              </w:rPr>
            </w:pPr>
            <w:r>
              <w:rPr>
                <w:rFonts w:ascii="Calibri" w:hAnsi="Calibri"/>
                <w:sz w:val="24"/>
                <w:szCs w:val="24"/>
              </w:rPr>
              <w:t>The</w:t>
            </w:r>
            <w:r w:rsidR="004A0163">
              <w:rPr>
                <w:rFonts w:ascii="Calibri" w:hAnsi="Calibri"/>
                <w:sz w:val="24"/>
                <w:szCs w:val="24"/>
              </w:rPr>
              <w:t xml:space="preserve"> minutes were </w:t>
            </w:r>
            <w:r>
              <w:rPr>
                <w:rFonts w:ascii="Calibri" w:hAnsi="Calibri"/>
                <w:sz w:val="24"/>
                <w:szCs w:val="24"/>
              </w:rPr>
              <w:t xml:space="preserve">approved, being </w:t>
            </w:r>
            <w:r w:rsidR="004A0163">
              <w:rPr>
                <w:rFonts w:ascii="Calibri" w:hAnsi="Calibri"/>
                <w:sz w:val="24"/>
                <w:szCs w:val="24"/>
              </w:rPr>
              <w:t>p</w:t>
            </w:r>
            <w:r w:rsidR="00726817">
              <w:rPr>
                <w:rFonts w:ascii="Calibri" w:hAnsi="Calibri"/>
                <w:sz w:val="24"/>
                <w:szCs w:val="24"/>
              </w:rPr>
              <w:t xml:space="preserve">roposed </w:t>
            </w:r>
            <w:r w:rsidR="004A0163">
              <w:rPr>
                <w:rFonts w:ascii="Calibri" w:hAnsi="Calibri"/>
                <w:sz w:val="24"/>
                <w:szCs w:val="24"/>
              </w:rPr>
              <w:t>by</w:t>
            </w:r>
            <w:r w:rsidR="00BD48F3">
              <w:rPr>
                <w:rFonts w:ascii="Calibri" w:hAnsi="Calibri"/>
                <w:sz w:val="24"/>
                <w:szCs w:val="24"/>
              </w:rPr>
              <w:t xml:space="preserve"> </w:t>
            </w:r>
            <w:r w:rsidR="001D6BA3">
              <w:rPr>
                <w:rFonts w:ascii="Calibri" w:hAnsi="Calibri"/>
                <w:sz w:val="24"/>
                <w:szCs w:val="24"/>
                <w:lang w:val="nb-NO"/>
              </w:rPr>
              <w:t>[NAME</w:t>
            </w:r>
            <w:r w:rsidR="001D6BA3">
              <w:rPr>
                <w:rFonts w:ascii="Calibri" w:hAnsi="Calibri"/>
                <w:sz w:val="24"/>
                <w:szCs w:val="24"/>
                <w:lang w:val="nb-NO"/>
              </w:rPr>
              <w:t xml:space="preserve">] </w:t>
            </w:r>
            <w:r w:rsidR="00256A98">
              <w:rPr>
                <w:rFonts w:ascii="Calibri" w:hAnsi="Calibri"/>
                <w:sz w:val="24"/>
                <w:szCs w:val="24"/>
              </w:rPr>
              <w:t>and</w:t>
            </w:r>
            <w:r w:rsidR="00FB52D8">
              <w:rPr>
                <w:rFonts w:ascii="Calibri" w:hAnsi="Calibri"/>
                <w:sz w:val="24"/>
                <w:szCs w:val="24"/>
              </w:rPr>
              <w:t xml:space="preserve"> seconded by</w:t>
            </w:r>
            <w:r w:rsidR="00212688">
              <w:rPr>
                <w:rFonts w:ascii="Calibri" w:hAnsi="Calibri"/>
                <w:sz w:val="24"/>
                <w:szCs w:val="24"/>
              </w:rPr>
              <w:t xml:space="preserve"> </w:t>
            </w:r>
            <w:r w:rsidR="001D6BA3">
              <w:rPr>
                <w:rFonts w:ascii="Calibri" w:hAnsi="Calibri"/>
                <w:sz w:val="24"/>
                <w:szCs w:val="24"/>
                <w:lang w:val="nb-NO"/>
              </w:rPr>
              <w:t>[NAME</w:t>
            </w:r>
            <w:r w:rsidR="001D6BA3">
              <w:rPr>
                <w:rFonts w:ascii="Calibri" w:hAnsi="Calibri"/>
                <w:sz w:val="24"/>
                <w:szCs w:val="24"/>
                <w:lang w:val="nb-NO"/>
              </w:rPr>
              <w:t>]</w:t>
            </w:r>
            <w:r w:rsidR="009D6628">
              <w:rPr>
                <w:rFonts w:ascii="Calibri" w:hAnsi="Calibri"/>
                <w:sz w:val="24"/>
                <w:szCs w:val="24"/>
              </w:rPr>
              <w:t>,</w:t>
            </w:r>
            <w:r w:rsidR="002A3D9F">
              <w:rPr>
                <w:rFonts w:ascii="Calibri" w:hAnsi="Calibri"/>
                <w:sz w:val="24"/>
                <w:szCs w:val="24"/>
              </w:rPr>
              <w:t xml:space="preserve"> </w:t>
            </w:r>
            <w:r w:rsidR="00726817">
              <w:rPr>
                <w:rFonts w:ascii="Calibri" w:hAnsi="Calibri"/>
                <w:sz w:val="24"/>
                <w:szCs w:val="24"/>
              </w:rPr>
              <w:t>as a true record of the previous meeting</w:t>
            </w:r>
            <w:r>
              <w:rPr>
                <w:rFonts w:ascii="Calibri" w:hAnsi="Calibri"/>
                <w:sz w:val="24"/>
                <w:szCs w:val="24"/>
              </w:rPr>
              <w:t>.</w:t>
            </w:r>
          </w:p>
          <w:p w:rsidR="00FB52D8" w:rsidRDefault="00FB52D8" w:rsidP="005D4EFE">
            <w:pPr>
              <w:tabs>
                <w:tab w:val="left" w:pos="2040"/>
              </w:tabs>
              <w:jc w:val="both"/>
              <w:rPr>
                <w:rFonts w:ascii="Calibri" w:hAnsi="Calibri"/>
                <w:sz w:val="24"/>
                <w:szCs w:val="24"/>
              </w:rPr>
            </w:pPr>
          </w:p>
          <w:p w:rsidR="00957018" w:rsidRDefault="00612E1C" w:rsidP="0080496B">
            <w:pPr>
              <w:tabs>
                <w:tab w:val="left" w:pos="2040"/>
              </w:tabs>
              <w:jc w:val="both"/>
              <w:rPr>
                <w:rFonts w:ascii="Calibri" w:hAnsi="Calibri"/>
                <w:b/>
                <w:sz w:val="24"/>
                <w:szCs w:val="24"/>
              </w:rPr>
            </w:pPr>
            <w:r w:rsidRPr="00612E1C">
              <w:rPr>
                <w:rFonts w:ascii="Calibri" w:hAnsi="Calibri"/>
                <w:b/>
                <w:sz w:val="24"/>
                <w:szCs w:val="24"/>
              </w:rPr>
              <w:t>Actions Arising:</w:t>
            </w:r>
          </w:p>
          <w:p w:rsidR="00F64294" w:rsidRPr="00F64294" w:rsidRDefault="00F64294" w:rsidP="0080496B">
            <w:pPr>
              <w:tabs>
                <w:tab w:val="left" w:pos="2040"/>
              </w:tabs>
              <w:jc w:val="both"/>
              <w:rPr>
                <w:rFonts w:ascii="Calibri" w:hAnsi="Calibri"/>
                <w:b/>
                <w:sz w:val="24"/>
                <w:szCs w:val="24"/>
              </w:rPr>
            </w:pPr>
          </w:p>
          <w:p w:rsidR="00E47345" w:rsidRPr="0080496B" w:rsidRDefault="00F64294" w:rsidP="00382E67">
            <w:pPr>
              <w:tabs>
                <w:tab w:val="left" w:pos="2040"/>
              </w:tabs>
              <w:jc w:val="both"/>
              <w:rPr>
                <w:rFonts w:ascii="Calibri" w:hAnsi="Calibri"/>
                <w:sz w:val="24"/>
                <w:szCs w:val="24"/>
              </w:rPr>
            </w:pPr>
            <w:r>
              <w:rPr>
                <w:rFonts w:ascii="Calibri" w:hAnsi="Calibri"/>
                <w:sz w:val="24"/>
                <w:szCs w:val="24"/>
              </w:rPr>
              <w:t>There were no specific</w:t>
            </w:r>
            <w:r w:rsidR="00E47345">
              <w:rPr>
                <w:rFonts w:ascii="Calibri" w:hAnsi="Calibri"/>
                <w:sz w:val="24"/>
                <w:szCs w:val="24"/>
              </w:rPr>
              <w:t xml:space="preserve"> matters arising from the </w:t>
            </w:r>
            <w:r w:rsidR="00382E67">
              <w:rPr>
                <w:rFonts w:ascii="Calibri" w:hAnsi="Calibri"/>
                <w:sz w:val="24"/>
                <w:szCs w:val="24"/>
              </w:rPr>
              <w:t xml:space="preserve">previous </w:t>
            </w:r>
            <w:r w:rsidR="00E47345">
              <w:rPr>
                <w:rFonts w:ascii="Calibri" w:hAnsi="Calibri"/>
                <w:sz w:val="24"/>
                <w:szCs w:val="24"/>
              </w:rPr>
              <w:t xml:space="preserve">minutes </w:t>
            </w:r>
          </w:p>
        </w:tc>
        <w:tc>
          <w:tcPr>
            <w:tcW w:w="851" w:type="dxa"/>
          </w:tcPr>
          <w:p w:rsidR="003C63B2" w:rsidRDefault="003C63B2" w:rsidP="00A71DD0">
            <w:pPr>
              <w:tabs>
                <w:tab w:val="left" w:pos="2040"/>
              </w:tabs>
              <w:jc w:val="both"/>
              <w:rPr>
                <w:rFonts w:ascii="Calibri" w:hAnsi="Calibri"/>
                <w:sz w:val="24"/>
                <w:szCs w:val="24"/>
              </w:rPr>
            </w:pPr>
          </w:p>
          <w:p w:rsidR="00BB2C6A" w:rsidRDefault="00BB2C6A" w:rsidP="00A71DD0">
            <w:pPr>
              <w:tabs>
                <w:tab w:val="left" w:pos="2040"/>
              </w:tabs>
              <w:jc w:val="both"/>
              <w:rPr>
                <w:rFonts w:ascii="Calibri" w:hAnsi="Calibri"/>
                <w:sz w:val="24"/>
                <w:szCs w:val="24"/>
              </w:rPr>
            </w:pPr>
          </w:p>
          <w:p w:rsidR="00BB2C6A" w:rsidRDefault="00BB2C6A"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0F2350" w:rsidRDefault="000F2350" w:rsidP="00A71DD0">
            <w:pPr>
              <w:tabs>
                <w:tab w:val="left" w:pos="2040"/>
              </w:tabs>
              <w:jc w:val="both"/>
              <w:rPr>
                <w:rFonts w:ascii="Calibri" w:hAnsi="Calibri"/>
                <w:sz w:val="24"/>
                <w:szCs w:val="24"/>
              </w:rPr>
            </w:pPr>
          </w:p>
          <w:p w:rsidR="00E80E13" w:rsidRDefault="00E80E13" w:rsidP="00A71DD0">
            <w:pPr>
              <w:tabs>
                <w:tab w:val="left" w:pos="2040"/>
              </w:tabs>
              <w:jc w:val="both"/>
              <w:rPr>
                <w:rFonts w:ascii="Calibri" w:hAnsi="Calibri"/>
                <w:sz w:val="24"/>
                <w:szCs w:val="24"/>
              </w:rPr>
            </w:pPr>
          </w:p>
          <w:p w:rsidR="008F3ACA" w:rsidRPr="00B56D18" w:rsidRDefault="008F3ACA" w:rsidP="00A71DD0">
            <w:pPr>
              <w:tabs>
                <w:tab w:val="left" w:pos="2040"/>
              </w:tabs>
              <w:jc w:val="both"/>
              <w:rPr>
                <w:rFonts w:ascii="Calibri" w:hAnsi="Calibri"/>
                <w:sz w:val="24"/>
                <w:szCs w:val="24"/>
              </w:rPr>
            </w:pPr>
          </w:p>
        </w:tc>
      </w:tr>
      <w:tr w:rsidR="009C1061" w:rsidRPr="00B56D18" w:rsidTr="0008162B">
        <w:trPr>
          <w:trHeight w:val="1008"/>
        </w:trPr>
        <w:tc>
          <w:tcPr>
            <w:tcW w:w="1842" w:type="dxa"/>
          </w:tcPr>
          <w:p w:rsidR="00D97D6E" w:rsidRDefault="00D97D6E" w:rsidP="00F20CFB">
            <w:pPr>
              <w:rPr>
                <w:rFonts w:ascii="Calibri" w:hAnsi="Calibri"/>
                <w:b/>
                <w:sz w:val="24"/>
                <w:szCs w:val="24"/>
              </w:rPr>
            </w:pPr>
          </w:p>
          <w:p w:rsidR="0012247F" w:rsidRDefault="00F20CFB" w:rsidP="00F20CFB">
            <w:pPr>
              <w:rPr>
                <w:rFonts w:ascii="Calibri" w:hAnsi="Calibri"/>
                <w:b/>
                <w:sz w:val="24"/>
                <w:szCs w:val="24"/>
              </w:rPr>
            </w:pPr>
            <w:r>
              <w:rPr>
                <w:rFonts w:ascii="Calibri" w:hAnsi="Calibri"/>
                <w:b/>
                <w:sz w:val="24"/>
                <w:szCs w:val="24"/>
              </w:rPr>
              <w:t xml:space="preserve">GPSH </w:t>
            </w:r>
            <w:r w:rsidR="00611851">
              <w:rPr>
                <w:rFonts w:ascii="Calibri" w:hAnsi="Calibri"/>
                <w:b/>
                <w:sz w:val="24"/>
                <w:szCs w:val="24"/>
              </w:rPr>
              <w:t xml:space="preserve">Update </w:t>
            </w:r>
          </w:p>
          <w:p w:rsidR="0012247F" w:rsidRDefault="0012247F"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F93DF8" w:rsidRDefault="00F93DF8"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B97CCD" w:rsidRDefault="00B97CCD" w:rsidP="00A71DD0">
            <w:pPr>
              <w:jc w:val="both"/>
              <w:rPr>
                <w:rFonts w:ascii="Calibri" w:hAnsi="Calibri"/>
                <w:b/>
                <w:sz w:val="24"/>
                <w:szCs w:val="24"/>
              </w:rPr>
            </w:pPr>
          </w:p>
          <w:p w:rsidR="0012247F" w:rsidRDefault="0012247F" w:rsidP="00A71DD0">
            <w:pPr>
              <w:jc w:val="both"/>
              <w:rPr>
                <w:rFonts w:ascii="Calibri" w:hAnsi="Calibri"/>
                <w:b/>
                <w:sz w:val="24"/>
                <w:szCs w:val="24"/>
              </w:rPr>
            </w:pPr>
          </w:p>
          <w:p w:rsidR="0012247F" w:rsidRDefault="0012247F" w:rsidP="00A71DD0">
            <w:pPr>
              <w:jc w:val="both"/>
              <w:rPr>
                <w:rFonts w:ascii="Calibri" w:hAnsi="Calibri"/>
                <w:b/>
                <w:sz w:val="24"/>
                <w:szCs w:val="24"/>
              </w:rPr>
            </w:pPr>
          </w:p>
          <w:p w:rsidR="0012247F" w:rsidRDefault="0012247F" w:rsidP="00A71DD0">
            <w:pPr>
              <w:jc w:val="both"/>
              <w:rPr>
                <w:rFonts w:ascii="Calibri" w:hAnsi="Calibri"/>
                <w:b/>
                <w:sz w:val="24"/>
                <w:szCs w:val="24"/>
              </w:rPr>
            </w:pPr>
          </w:p>
          <w:p w:rsidR="0012247F" w:rsidRDefault="0012247F" w:rsidP="00A71DD0">
            <w:pPr>
              <w:jc w:val="both"/>
              <w:rPr>
                <w:rFonts w:ascii="Calibri" w:hAnsi="Calibri"/>
                <w:b/>
                <w:sz w:val="24"/>
                <w:szCs w:val="24"/>
              </w:rPr>
            </w:pPr>
          </w:p>
          <w:p w:rsidR="0012247F" w:rsidRDefault="0012247F"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8F194D" w:rsidRDefault="008F194D" w:rsidP="00E55552">
            <w:pPr>
              <w:rPr>
                <w:rFonts w:ascii="Calibri" w:hAnsi="Calibri"/>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3960B1" w:rsidRDefault="003960B1" w:rsidP="00E55552">
            <w:pPr>
              <w:rPr>
                <w:rFonts w:ascii="Calibri" w:hAnsi="Calibri"/>
                <w:b/>
                <w:sz w:val="24"/>
                <w:szCs w:val="24"/>
              </w:rPr>
            </w:pPr>
          </w:p>
          <w:p w:rsidR="000B655F" w:rsidRDefault="000B655F" w:rsidP="00E55552">
            <w:pPr>
              <w:rPr>
                <w:rFonts w:ascii="Calibri" w:hAnsi="Calibri"/>
                <w:b/>
                <w:sz w:val="24"/>
                <w:szCs w:val="24"/>
              </w:rPr>
            </w:pPr>
          </w:p>
          <w:p w:rsidR="000B655F" w:rsidRDefault="000B655F" w:rsidP="00E55552">
            <w:pPr>
              <w:rPr>
                <w:rFonts w:ascii="Calibri" w:hAnsi="Calibri"/>
                <w:b/>
                <w:sz w:val="24"/>
                <w:szCs w:val="24"/>
              </w:rPr>
            </w:pPr>
          </w:p>
          <w:p w:rsidR="000B655F" w:rsidRDefault="000B655F" w:rsidP="00E55552">
            <w:pPr>
              <w:rPr>
                <w:rFonts w:ascii="Calibri" w:hAnsi="Calibri"/>
                <w:b/>
                <w:sz w:val="24"/>
                <w:szCs w:val="24"/>
              </w:rPr>
            </w:pPr>
          </w:p>
          <w:p w:rsidR="000B655F" w:rsidRDefault="000B655F" w:rsidP="00E55552">
            <w:pPr>
              <w:rPr>
                <w:rFonts w:ascii="Calibri" w:hAnsi="Calibri"/>
                <w:b/>
                <w:sz w:val="24"/>
                <w:szCs w:val="24"/>
              </w:rPr>
            </w:pPr>
          </w:p>
          <w:p w:rsidR="000B655F" w:rsidRDefault="000B655F" w:rsidP="00E55552">
            <w:pPr>
              <w:rPr>
                <w:rFonts w:ascii="Calibri" w:hAnsi="Calibri"/>
                <w:b/>
                <w:sz w:val="24"/>
                <w:szCs w:val="24"/>
              </w:rPr>
            </w:pPr>
          </w:p>
          <w:p w:rsidR="008F194D" w:rsidRPr="008F194D" w:rsidRDefault="008F194D" w:rsidP="00E55552">
            <w:pPr>
              <w:rPr>
                <w:rFonts w:ascii="Calibri" w:hAnsi="Calibri"/>
                <w:b/>
                <w:sz w:val="24"/>
                <w:szCs w:val="24"/>
              </w:rPr>
            </w:pPr>
          </w:p>
        </w:tc>
        <w:tc>
          <w:tcPr>
            <w:tcW w:w="7371" w:type="dxa"/>
          </w:tcPr>
          <w:p w:rsidR="00D97D6E" w:rsidRDefault="00D97D6E" w:rsidP="006B35F2">
            <w:pPr>
              <w:jc w:val="both"/>
              <w:rPr>
                <w:rFonts w:ascii="Calibri" w:hAnsi="Calibri"/>
                <w:sz w:val="24"/>
                <w:szCs w:val="24"/>
              </w:rPr>
            </w:pPr>
          </w:p>
          <w:p w:rsidR="00572028" w:rsidRDefault="003302A1" w:rsidP="006B35F2">
            <w:pPr>
              <w:jc w:val="both"/>
              <w:rPr>
                <w:rFonts w:ascii="Calibri" w:hAnsi="Calibri"/>
                <w:sz w:val="24"/>
                <w:szCs w:val="24"/>
              </w:rPr>
            </w:pPr>
            <w:r>
              <w:rPr>
                <w:rFonts w:ascii="Calibri" w:hAnsi="Calibri"/>
                <w:sz w:val="24"/>
                <w:szCs w:val="24"/>
              </w:rPr>
              <w:t xml:space="preserve">At this point, </w:t>
            </w:r>
            <w:r w:rsidR="001D6BA3">
              <w:rPr>
                <w:rFonts w:ascii="Calibri" w:hAnsi="Calibri"/>
                <w:sz w:val="24"/>
                <w:szCs w:val="24"/>
                <w:lang w:val="nb-NO"/>
              </w:rPr>
              <w:t>[NAME</w:t>
            </w:r>
            <w:r w:rsidR="001D6BA3">
              <w:rPr>
                <w:rFonts w:ascii="Calibri" w:hAnsi="Calibri"/>
                <w:sz w:val="24"/>
                <w:szCs w:val="24"/>
                <w:lang w:val="nb-NO"/>
              </w:rPr>
              <w:t>]</w:t>
            </w:r>
            <w:r w:rsidR="00F36049">
              <w:rPr>
                <w:rFonts w:ascii="Calibri" w:hAnsi="Calibri"/>
                <w:sz w:val="24"/>
                <w:szCs w:val="24"/>
              </w:rPr>
              <w:t xml:space="preserve"> handed over to </w:t>
            </w:r>
            <w:r w:rsidR="001D6BA3">
              <w:rPr>
                <w:rFonts w:ascii="Calibri" w:hAnsi="Calibri"/>
                <w:sz w:val="24"/>
                <w:szCs w:val="24"/>
                <w:lang w:val="nb-NO"/>
              </w:rPr>
              <w:t>[NAME]</w:t>
            </w:r>
            <w:r w:rsidR="00B40D0C">
              <w:rPr>
                <w:rFonts w:ascii="Calibri" w:hAnsi="Calibri"/>
                <w:sz w:val="24"/>
                <w:szCs w:val="24"/>
              </w:rPr>
              <w:t xml:space="preserve"> to report on the c</w:t>
            </w:r>
            <w:r w:rsidR="00B40D0C" w:rsidRPr="00B40D0C">
              <w:rPr>
                <w:rFonts w:ascii="Calibri" w:hAnsi="Calibri"/>
                <w:sz w:val="24"/>
                <w:szCs w:val="24"/>
              </w:rPr>
              <w:t>urrent situation regarding COVID statistics for Birmingham and Solihull</w:t>
            </w:r>
            <w:r w:rsidR="00B40D0C">
              <w:rPr>
                <w:rFonts w:ascii="Calibri" w:hAnsi="Calibri"/>
                <w:sz w:val="24"/>
                <w:szCs w:val="24"/>
              </w:rPr>
              <w:t xml:space="preserve"> and </w:t>
            </w:r>
            <w:r w:rsidR="006C47D5">
              <w:rPr>
                <w:rFonts w:ascii="Calibri" w:hAnsi="Calibri"/>
                <w:sz w:val="24"/>
                <w:szCs w:val="24"/>
              </w:rPr>
              <w:t xml:space="preserve">the </w:t>
            </w:r>
            <w:r w:rsidR="00B40D0C">
              <w:rPr>
                <w:rFonts w:ascii="Calibri" w:hAnsi="Calibri"/>
                <w:sz w:val="24"/>
                <w:szCs w:val="24"/>
              </w:rPr>
              <w:t xml:space="preserve">development and progress </w:t>
            </w:r>
            <w:r w:rsidR="006C47D5">
              <w:rPr>
                <w:rFonts w:ascii="Calibri" w:hAnsi="Calibri"/>
                <w:sz w:val="24"/>
                <w:szCs w:val="24"/>
              </w:rPr>
              <w:t xml:space="preserve">by </w:t>
            </w:r>
            <w:r w:rsidR="00B40D0C">
              <w:rPr>
                <w:rFonts w:ascii="Calibri" w:hAnsi="Calibri"/>
                <w:sz w:val="24"/>
                <w:szCs w:val="24"/>
              </w:rPr>
              <w:t>GPSH regarding QIT and web improvements.</w:t>
            </w:r>
          </w:p>
          <w:p w:rsidR="004F2BE4" w:rsidRDefault="004F2BE4" w:rsidP="006B35F2">
            <w:pPr>
              <w:jc w:val="both"/>
              <w:rPr>
                <w:rFonts w:ascii="Calibri" w:hAnsi="Calibri"/>
                <w:sz w:val="24"/>
                <w:szCs w:val="24"/>
              </w:rPr>
            </w:pPr>
          </w:p>
          <w:p w:rsidR="00B40D0C" w:rsidRDefault="001D6BA3" w:rsidP="00B40D0C">
            <w:pPr>
              <w:jc w:val="both"/>
              <w:rPr>
                <w:rFonts w:ascii="Calibri" w:hAnsi="Calibri"/>
                <w:sz w:val="24"/>
                <w:szCs w:val="24"/>
              </w:rPr>
            </w:pPr>
            <w:r>
              <w:rPr>
                <w:rFonts w:ascii="Calibri" w:hAnsi="Calibri"/>
                <w:sz w:val="24"/>
                <w:szCs w:val="24"/>
                <w:lang w:val="nb-NO"/>
              </w:rPr>
              <w:t>[NAME]</w:t>
            </w:r>
            <w:r w:rsidR="00E47345">
              <w:rPr>
                <w:rFonts w:ascii="Calibri" w:hAnsi="Calibri"/>
                <w:sz w:val="24"/>
                <w:szCs w:val="24"/>
              </w:rPr>
              <w:t xml:space="preserve"> stated that he would follow the agenda items:</w:t>
            </w:r>
          </w:p>
          <w:p w:rsidR="00612E8A" w:rsidRDefault="00B40D0C" w:rsidP="00B40D0C">
            <w:pPr>
              <w:pStyle w:val="ListParagraph"/>
              <w:numPr>
                <w:ilvl w:val="0"/>
                <w:numId w:val="8"/>
              </w:numPr>
              <w:jc w:val="both"/>
              <w:rPr>
                <w:rFonts w:ascii="Calibri" w:hAnsi="Calibri"/>
                <w:sz w:val="24"/>
                <w:szCs w:val="24"/>
              </w:rPr>
            </w:pPr>
            <w:r>
              <w:rPr>
                <w:rFonts w:ascii="Calibri" w:hAnsi="Calibri"/>
                <w:sz w:val="24"/>
                <w:szCs w:val="24"/>
              </w:rPr>
              <w:t>Current national COVID statistics and situation regarding Solihull and Birmingham</w:t>
            </w:r>
          </w:p>
          <w:p w:rsidR="00B40D0C" w:rsidRPr="00B40D0C" w:rsidRDefault="00B40D0C" w:rsidP="00B40D0C">
            <w:pPr>
              <w:pStyle w:val="ListParagraph"/>
              <w:numPr>
                <w:ilvl w:val="0"/>
                <w:numId w:val="8"/>
              </w:numPr>
              <w:jc w:val="both"/>
              <w:rPr>
                <w:rFonts w:ascii="Calibri" w:hAnsi="Calibri"/>
                <w:sz w:val="24"/>
                <w:szCs w:val="24"/>
              </w:rPr>
            </w:pPr>
            <w:r>
              <w:rPr>
                <w:rFonts w:ascii="Calibri" w:hAnsi="Calibri"/>
                <w:sz w:val="24"/>
                <w:szCs w:val="24"/>
              </w:rPr>
              <w:t>Vaccination roll-out programme</w:t>
            </w:r>
          </w:p>
          <w:p w:rsidR="008A49D2" w:rsidRDefault="00B40D0C" w:rsidP="00612E8A">
            <w:pPr>
              <w:pStyle w:val="ListParagraph"/>
              <w:numPr>
                <w:ilvl w:val="0"/>
                <w:numId w:val="8"/>
              </w:numPr>
              <w:jc w:val="both"/>
              <w:rPr>
                <w:rFonts w:ascii="Calibri" w:hAnsi="Calibri"/>
                <w:sz w:val="24"/>
                <w:szCs w:val="24"/>
              </w:rPr>
            </w:pPr>
            <w:r>
              <w:rPr>
                <w:rFonts w:ascii="Calibri" w:hAnsi="Calibri"/>
                <w:sz w:val="24"/>
                <w:szCs w:val="24"/>
              </w:rPr>
              <w:t>Effect of new COVID strains</w:t>
            </w:r>
          </w:p>
          <w:p w:rsidR="00B40D0C" w:rsidRDefault="00B40D0C" w:rsidP="00612E8A">
            <w:pPr>
              <w:pStyle w:val="ListParagraph"/>
              <w:numPr>
                <w:ilvl w:val="0"/>
                <w:numId w:val="8"/>
              </w:numPr>
              <w:jc w:val="both"/>
              <w:rPr>
                <w:rFonts w:ascii="Calibri" w:hAnsi="Calibri"/>
                <w:sz w:val="24"/>
                <w:szCs w:val="24"/>
              </w:rPr>
            </w:pPr>
            <w:r>
              <w:rPr>
                <w:rFonts w:ascii="Calibri" w:hAnsi="Calibri"/>
                <w:sz w:val="24"/>
                <w:szCs w:val="24"/>
              </w:rPr>
              <w:t>QIT work</w:t>
            </w:r>
          </w:p>
          <w:p w:rsidR="00612E8A" w:rsidRDefault="00612E8A" w:rsidP="00612E8A">
            <w:pPr>
              <w:pStyle w:val="ListParagraph"/>
              <w:numPr>
                <w:ilvl w:val="0"/>
                <w:numId w:val="8"/>
              </w:numPr>
              <w:jc w:val="both"/>
              <w:rPr>
                <w:rFonts w:ascii="Calibri" w:hAnsi="Calibri"/>
                <w:sz w:val="24"/>
                <w:szCs w:val="24"/>
              </w:rPr>
            </w:pPr>
            <w:r>
              <w:rPr>
                <w:rFonts w:ascii="Calibri" w:hAnsi="Calibri"/>
                <w:sz w:val="24"/>
                <w:szCs w:val="24"/>
              </w:rPr>
              <w:t>Changes in staff</w:t>
            </w:r>
          </w:p>
          <w:p w:rsidR="00031571" w:rsidRPr="00031571" w:rsidRDefault="00031571" w:rsidP="00031571">
            <w:pPr>
              <w:ind w:left="360"/>
              <w:jc w:val="both"/>
              <w:rPr>
                <w:rFonts w:ascii="Calibri" w:hAnsi="Calibri"/>
                <w:sz w:val="24"/>
                <w:szCs w:val="24"/>
              </w:rPr>
            </w:pPr>
          </w:p>
          <w:p w:rsidR="00D301C3" w:rsidRDefault="00D301C3" w:rsidP="00E47345">
            <w:pPr>
              <w:jc w:val="both"/>
              <w:rPr>
                <w:rFonts w:ascii="Calibri" w:hAnsi="Calibri"/>
                <w:sz w:val="24"/>
                <w:szCs w:val="24"/>
              </w:rPr>
            </w:pPr>
          </w:p>
          <w:p w:rsidR="00994C63" w:rsidRDefault="00D301C3" w:rsidP="00E47345">
            <w:pPr>
              <w:jc w:val="both"/>
              <w:rPr>
                <w:rFonts w:ascii="Calibri" w:hAnsi="Calibri"/>
                <w:b/>
                <w:sz w:val="24"/>
                <w:szCs w:val="24"/>
              </w:rPr>
            </w:pPr>
            <w:r>
              <w:rPr>
                <w:rFonts w:ascii="Calibri" w:hAnsi="Calibri"/>
                <w:b/>
                <w:sz w:val="24"/>
                <w:szCs w:val="24"/>
              </w:rPr>
              <w:t>C</w:t>
            </w:r>
            <w:r w:rsidR="00994C63">
              <w:rPr>
                <w:rFonts w:ascii="Calibri" w:hAnsi="Calibri"/>
                <w:b/>
                <w:sz w:val="24"/>
                <w:szCs w:val="24"/>
              </w:rPr>
              <w:t xml:space="preserve">OVID-19 Situation </w:t>
            </w:r>
            <w:r>
              <w:rPr>
                <w:rFonts w:ascii="Calibri" w:hAnsi="Calibri"/>
                <w:b/>
                <w:sz w:val="24"/>
                <w:szCs w:val="24"/>
              </w:rPr>
              <w:t>Update</w:t>
            </w:r>
            <w:r w:rsidR="00994C63">
              <w:rPr>
                <w:rFonts w:ascii="Calibri" w:hAnsi="Calibri"/>
                <w:b/>
                <w:sz w:val="24"/>
                <w:szCs w:val="24"/>
              </w:rPr>
              <w:t>:</w:t>
            </w:r>
          </w:p>
          <w:p w:rsidR="006209CB" w:rsidRDefault="006209CB" w:rsidP="00E47345">
            <w:pPr>
              <w:jc w:val="both"/>
              <w:rPr>
                <w:rFonts w:ascii="Calibri" w:hAnsi="Calibri"/>
                <w:b/>
                <w:sz w:val="24"/>
                <w:szCs w:val="24"/>
              </w:rPr>
            </w:pPr>
          </w:p>
          <w:p w:rsidR="006209CB" w:rsidRDefault="001D6BA3" w:rsidP="00E47345">
            <w:pPr>
              <w:jc w:val="both"/>
              <w:rPr>
                <w:rFonts w:ascii="Calibri" w:hAnsi="Calibri"/>
                <w:sz w:val="24"/>
                <w:szCs w:val="24"/>
              </w:rPr>
            </w:pPr>
            <w:r>
              <w:rPr>
                <w:rFonts w:ascii="Calibri" w:hAnsi="Calibri"/>
                <w:sz w:val="24"/>
                <w:szCs w:val="24"/>
                <w:lang w:val="nb-NO"/>
              </w:rPr>
              <w:t>[NAME]</w:t>
            </w:r>
            <w:r w:rsidR="006209CB" w:rsidRPr="006209CB">
              <w:rPr>
                <w:rFonts w:ascii="Calibri" w:hAnsi="Calibri"/>
                <w:sz w:val="24"/>
                <w:szCs w:val="24"/>
              </w:rPr>
              <w:t xml:space="preserve"> reported that </w:t>
            </w:r>
            <w:r w:rsidR="006209CB">
              <w:rPr>
                <w:rFonts w:ascii="Calibri" w:hAnsi="Calibri"/>
                <w:sz w:val="24"/>
                <w:szCs w:val="24"/>
              </w:rPr>
              <w:t>the statistics for Solihull were showing a marked improvement for Solihull when comparing the current number of cases per 100,000 patients, as follows:</w:t>
            </w:r>
          </w:p>
          <w:p w:rsidR="006209CB" w:rsidRDefault="006209CB" w:rsidP="006209CB">
            <w:pPr>
              <w:pStyle w:val="ListParagraph"/>
              <w:numPr>
                <w:ilvl w:val="0"/>
                <w:numId w:val="15"/>
              </w:numPr>
              <w:jc w:val="both"/>
              <w:rPr>
                <w:rFonts w:ascii="Calibri" w:hAnsi="Calibri"/>
                <w:sz w:val="24"/>
                <w:szCs w:val="24"/>
              </w:rPr>
            </w:pPr>
            <w:r w:rsidRPr="006209CB">
              <w:rPr>
                <w:rFonts w:ascii="Calibri" w:hAnsi="Calibri"/>
                <w:sz w:val="24"/>
                <w:szCs w:val="24"/>
              </w:rPr>
              <w:t xml:space="preserve">National figures </w:t>
            </w:r>
            <w:r w:rsidR="006C47D5">
              <w:rPr>
                <w:rFonts w:ascii="Calibri" w:hAnsi="Calibri"/>
                <w:sz w:val="24"/>
                <w:szCs w:val="24"/>
              </w:rPr>
              <w:t>are 58per 100,000, a drop of 32%</w:t>
            </w:r>
            <w:r w:rsidRPr="006209CB">
              <w:rPr>
                <w:rFonts w:ascii="Calibri" w:hAnsi="Calibri"/>
                <w:sz w:val="24"/>
                <w:szCs w:val="24"/>
              </w:rPr>
              <w:t xml:space="preserve"> and the triage calls were down 17%.</w:t>
            </w:r>
          </w:p>
          <w:p w:rsidR="006209CB" w:rsidRDefault="006209CB" w:rsidP="006209CB">
            <w:pPr>
              <w:pStyle w:val="ListParagraph"/>
              <w:numPr>
                <w:ilvl w:val="0"/>
                <w:numId w:val="15"/>
              </w:numPr>
              <w:jc w:val="both"/>
              <w:rPr>
                <w:rFonts w:ascii="Calibri" w:hAnsi="Calibri"/>
                <w:sz w:val="24"/>
                <w:szCs w:val="24"/>
              </w:rPr>
            </w:pPr>
            <w:r>
              <w:rPr>
                <w:rFonts w:ascii="Calibri" w:hAnsi="Calibri"/>
                <w:sz w:val="24"/>
                <w:szCs w:val="24"/>
              </w:rPr>
              <w:t>Solihull are 51 cases per 100,000</w:t>
            </w:r>
            <w:r w:rsidR="006C47D5">
              <w:rPr>
                <w:rFonts w:ascii="Calibri" w:hAnsi="Calibri"/>
                <w:sz w:val="24"/>
                <w:szCs w:val="24"/>
              </w:rPr>
              <w:t>,</w:t>
            </w:r>
            <w:r>
              <w:rPr>
                <w:rFonts w:ascii="Calibri" w:hAnsi="Calibri"/>
                <w:sz w:val="24"/>
                <w:szCs w:val="24"/>
              </w:rPr>
              <w:t>a drop of 35% and the triage</w:t>
            </w:r>
            <w:r w:rsidR="009C2C35">
              <w:rPr>
                <w:rFonts w:ascii="Calibri" w:hAnsi="Calibri"/>
                <w:sz w:val="24"/>
                <w:szCs w:val="24"/>
              </w:rPr>
              <w:t xml:space="preserve"> calls were down 14%</w:t>
            </w:r>
          </w:p>
          <w:p w:rsidR="009C2C35" w:rsidRDefault="009C2C35" w:rsidP="006209CB">
            <w:pPr>
              <w:pStyle w:val="ListParagraph"/>
              <w:numPr>
                <w:ilvl w:val="0"/>
                <w:numId w:val="15"/>
              </w:numPr>
              <w:jc w:val="both"/>
              <w:rPr>
                <w:rFonts w:ascii="Calibri" w:hAnsi="Calibri"/>
                <w:sz w:val="24"/>
                <w:szCs w:val="24"/>
              </w:rPr>
            </w:pPr>
            <w:r>
              <w:rPr>
                <w:rFonts w:ascii="Calibri" w:hAnsi="Calibri"/>
                <w:sz w:val="24"/>
                <w:szCs w:val="24"/>
              </w:rPr>
              <w:t>Birmingham are 88 cases per 100,000, a drop of 28% and the triage calls were down 17%</w:t>
            </w:r>
          </w:p>
          <w:p w:rsidR="006C47D5" w:rsidRDefault="006C47D5" w:rsidP="006C47D5">
            <w:pPr>
              <w:pStyle w:val="ListParagraph"/>
              <w:jc w:val="both"/>
              <w:rPr>
                <w:rFonts w:ascii="Calibri" w:hAnsi="Calibri"/>
                <w:sz w:val="24"/>
                <w:szCs w:val="24"/>
              </w:rPr>
            </w:pPr>
          </w:p>
          <w:p w:rsidR="009C2C35" w:rsidRDefault="009C2C35" w:rsidP="009C2C35">
            <w:pPr>
              <w:jc w:val="both"/>
              <w:rPr>
                <w:rFonts w:ascii="Calibri" w:hAnsi="Calibri"/>
                <w:sz w:val="24"/>
                <w:szCs w:val="24"/>
              </w:rPr>
            </w:pPr>
            <w:r>
              <w:rPr>
                <w:rFonts w:ascii="Calibri" w:hAnsi="Calibri"/>
                <w:sz w:val="24"/>
                <w:szCs w:val="24"/>
              </w:rPr>
              <w:t xml:space="preserve">However, Birmingham figures are </w:t>
            </w:r>
            <w:r w:rsidR="006C47D5">
              <w:rPr>
                <w:rFonts w:ascii="Calibri" w:hAnsi="Calibri"/>
                <w:sz w:val="24"/>
                <w:szCs w:val="24"/>
              </w:rPr>
              <w:t>affected</w:t>
            </w:r>
            <w:r>
              <w:rPr>
                <w:rFonts w:ascii="Calibri" w:hAnsi="Calibri"/>
                <w:sz w:val="24"/>
                <w:szCs w:val="24"/>
              </w:rPr>
              <w:t xml:space="preserve"> by Sandwell and Dudley w</w:t>
            </w:r>
            <w:r w:rsidR="006C47D5">
              <w:rPr>
                <w:rFonts w:ascii="Calibri" w:hAnsi="Calibri"/>
                <w:sz w:val="24"/>
                <w:szCs w:val="24"/>
              </w:rPr>
              <w:t>here</w:t>
            </w:r>
            <w:r>
              <w:rPr>
                <w:rFonts w:ascii="Calibri" w:hAnsi="Calibri"/>
                <w:sz w:val="24"/>
                <w:szCs w:val="24"/>
              </w:rPr>
              <w:t xml:space="preserve"> rates are still high</w:t>
            </w:r>
            <w:r w:rsidR="006C47D5">
              <w:rPr>
                <w:rFonts w:ascii="Calibri" w:hAnsi="Calibri"/>
                <w:sz w:val="24"/>
                <w:szCs w:val="24"/>
              </w:rPr>
              <w:t>: this</w:t>
            </w:r>
            <w:r>
              <w:rPr>
                <w:rFonts w:ascii="Calibri" w:hAnsi="Calibri"/>
                <w:sz w:val="24"/>
                <w:szCs w:val="24"/>
              </w:rPr>
              <w:t xml:space="preserve"> then has a knock effect on Solihull figures as Birmingham is taken as a basis for this area.</w:t>
            </w:r>
          </w:p>
          <w:p w:rsidR="009C2C35" w:rsidRDefault="009C2C35" w:rsidP="009C2C35">
            <w:pPr>
              <w:jc w:val="both"/>
              <w:rPr>
                <w:rFonts w:ascii="Calibri" w:hAnsi="Calibri"/>
                <w:sz w:val="24"/>
                <w:szCs w:val="24"/>
              </w:rPr>
            </w:pPr>
          </w:p>
          <w:p w:rsidR="009C2C35" w:rsidRDefault="009C2C35" w:rsidP="009C2C35">
            <w:pPr>
              <w:jc w:val="both"/>
              <w:rPr>
                <w:rFonts w:ascii="Calibri" w:hAnsi="Calibri"/>
                <w:sz w:val="24"/>
                <w:szCs w:val="24"/>
              </w:rPr>
            </w:pPr>
            <w:r>
              <w:rPr>
                <w:rFonts w:ascii="Calibri" w:hAnsi="Calibri"/>
                <w:sz w:val="24"/>
                <w:szCs w:val="24"/>
              </w:rPr>
              <w:t xml:space="preserve">The triage case numbers are based on the number of new calls received by 111 or </w:t>
            </w:r>
            <w:r w:rsidR="004168D4">
              <w:rPr>
                <w:rFonts w:ascii="Calibri" w:hAnsi="Calibri"/>
                <w:sz w:val="24"/>
                <w:szCs w:val="24"/>
              </w:rPr>
              <w:t>999</w:t>
            </w:r>
            <w:r w:rsidR="007C13C6">
              <w:rPr>
                <w:rFonts w:ascii="Calibri" w:hAnsi="Calibri"/>
                <w:sz w:val="24"/>
                <w:szCs w:val="24"/>
              </w:rPr>
              <w:t xml:space="preserve">: these are providing </w:t>
            </w:r>
            <w:r>
              <w:rPr>
                <w:rFonts w:ascii="Calibri" w:hAnsi="Calibri"/>
                <w:sz w:val="24"/>
                <w:szCs w:val="24"/>
              </w:rPr>
              <w:t xml:space="preserve">a real positive outlook. </w:t>
            </w:r>
          </w:p>
          <w:p w:rsidR="009C2C35" w:rsidRDefault="009C2C35" w:rsidP="009C2C35">
            <w:pPr>
              <w:jc w:val="both"/>
              <w:rPr>
                <w:rFonts w:ascii="Calibri" w:hAnsi="Calibri"/>
                <w:sz w:val="24"/>
                <w:szCs w:val="24"/>
              </w:rPr>
            </w:pPr>
          </w:p>
          <w:p w:rsidR="006209CB" w:rsidRPr="001C42FE" w:rsidRDefault="001D6BA3" w:rsidP="00E47345">
            <w:pPr>
              <w:jc w:val="both"/>
              <w:rPr>
                <w:rFonts w:ascii="Calibri" w:hAnsi="Calibri"/>
                <w:sz w:val="24"/>
                <w:szCs w:val="24"/>
              </w:rPr>
            </w:pPr>
            <w:r>
              <w:rPr>
                <w:rFonts w:ascii="Calibri" w:hAnsi="Calibri"/>
                <w:sz w:val="24"/>
                <w:szCs w:val="24"/>
                <w:lang w:val="nb-NO"/>
              </w:rPr>
              <w:t>[NAME]</w:t>
            </w:r>
            <w:r>
              <w:rPr>
                <w:rFonts w:ascii="Calibri" w:hAnsi="Calibri"/>
                <w:sz w:val="24"/>
                <w:szCs w:val="24"/>
                <w:lang w:val="nb-NO"/>
              </w:rPr>
              <w:t xml:space="preserve"> </w:t>
            </w:r>
            <w:r w:rsidR="009C2C35">
              <w:rPr>
                <w:rFonts w:ascii="Calibri" w:hAnsi="Calibri"/>
                <w:sz w:val="24"/>
                <w:szCs w:val="24"/>
              </w:rPr>
              <w:t xml:space="preserve">then showed a chart </w:t>
            </w:r>
            <w:r w:rsidR="00F471B1">
              <w:rPr>
                <w:rFonts w:ascii="Calibri" w:hAnsi="Calibri"/>
                <w:sz w:val="24"/>
                <w:szCs w:val="24"/>
              </w:rPr>
              <w:t xml:space="preserve">(progression Board) </w:t>
            </w:r>
            <w:r w:rsidR="009C2C35">
              <w:rPr>
                <w:rFonts w:ascii="Calibri" w:hAnsi="Calibri"/>
                <w:sz w:val="24"/>
                <w:szCs w:val="24"/>
              </w:rPr>
              <w:t xml:space="preserve">based on the 7day moving average trend of 111/999 Triage and cases. This clearly demonstrated </w:t>
            </w:r>
            <w:r w:rsidR="004168D4">
              <w:rPr>
                <w:rFonts w:ascii="Calibri" w:hAnsi="Calibri"/>
                <w:sz w:val="24"/>
                <w:szCs w:val="24"/>
              </w:rPr>
              <w:t xml:space="preserve">the exponential rise in cases necessitating the need for the current lockdown. The triage numbers have risen, probably due to the improvements in the test and trace system, but since December the number of cases </w:t>
            </w:r>
            <w:r w:rsidR="008A7088">
              <w:rPr>
                <w:rFonts w:ascii="Calibri" w:hAnsi="Calibri"/>
                <w:sz w:val="24"/>
                <w:szCs w:val="24"/>
              </w:rPr>
              <w:t>h</w:t>
            </w:r>
            <w:r w:rsidR="004168D4">
              <w:rPr>
                <w:rFonts w:ascii="Calibri" w:hAnsi="Calibri"/>
                <w:sz w:val="24"/>
                <w:szCs w:val="24"/>
              </w:rPr>
              <w:t>as fallen dramatically to the levels at July 2020.</w:t>
            </w:r>
            <w:r w:rsidR="008A7088">
              <w:rPr>
                <w:rFonts w:ascii="Calibri" w:hAnsi="Calibri"/>
                <w:sz w:val="24"/>
                <w:szCs w:val="24"/>
              </w:rPr>
              <w:t xml:space="preserve"> Consequently, </w:t>
            </w:r>
            <w:r w:rsidR="001C42FE">
              <w:rPr>
                <w:rFonts w:ascii="Calibri" w:hAnsi="Calibri"/>
                <w:sz w:val="24"/>
                <w:szCs w:val="24"/>
              </w:rPr>
              <w:t xml:space="preserve">the population </w:t>
            </w:r>
            <w:r w:rsidR="008A7088">
              <w:rPr>
                <w:rFonts w:ascii="Calibri" w:hAnsi="Calibri"/>
                <w:sz w:val="24"/>
                <w:szCs w:val="24"/>
              </w:rPr>
              <w:t>appeared to beco</w:t>
            </w:r>
            <w:r w:rsidR="001C42FE">
              <w:rPr>
                <w:rFonts w:ascii="Calibri" w:hAnsi="Calibri"/>
                <w:sz w:val="24"/>
                <w:szCs w:val="24"/>
              </w:rPr>
              <w:t>me somewhat</w:t>
            </w:r>
            <w:r w:rsidR="004168D4">
              <w:rPr>
                <w:rFonts w:ascii="Calibri" w:hAnsi="Calibri"/>
                <w:sz w:val="24"/>
                <w:szCs w:val="24"/>
              </w:rPr>
              <w:t xml:space="preserve"> </w:t>
            </w:r>
            <w:r w:rsidR="001C42FE">
              <w:rPr>
                <w:rFonts w:ascii="Calibri" w:hAnsi="Calibri"/>
                <w:sz w:val="24"/>
                <w:szCs w:val="24"/>
              </w:rPr>
              <w:t>relaxed</w:t>
            </w:r>
            <w:r w:rsidR="008A7088">
              <w:rPr>
                <w:rFonts w:ascii="Calibri" w:hAnsi="Calibri"/>
                <w:sz w:val="24"/>
                <w:szCs w:val="24"/>
              </w:rPr>
              <w:t xml:space="preserve"> during July and August</w:t>
            </w:r>
            <w:r w:rsidR="00BC0A4D">
              <w:rPr>
                <w:rFonts w:ascii="Calibri" w:hAnsi="Calibri"/>
                <w:sz w:val="24"/>
                <w:szCs w:val="24"/>
              </w:rPr>
              <w:t xml:space="preserve"> leading to a further lockdown</w:t>
            </w:r>
            <w:r w:rsidR="008A7088">
              <w:rPr>
                <w:rFonts w:ascii="Calibri" w:hAnsi="Calibri"/>
                <w:sz w:val="24"/>
                <w:szCs w:val="24"/>
              </w:rPr>
              <w:t xml:space="preserve"> </w:t>
            </w:r>
            <w:r w:rsidR="00BC0A4D">
              <w:rPr>
                <w:rFonts w:ascii="Calibri" w:hAnsi="Calibri"/>
                <w:sz w:val="24"/>
                <w:szCs w:val="24"/>
              </w:rPr>
              <w:t>during Autumn</w:t>
            </w:r>
            <w:r w:rsidR="001C42FE">
              <w:rPr>
                <w:rFonts w:ascii="Calibri" w:hAnsi="Calibri"/>
                <w:sz w:val="24"/>
                <w:szCs w:val="24"/>
              </w:rPr>
              <w:t>.</w:t>
            </w:r>
          </w:p>
          <w:p w:rsidR="00A96FE0" w:rsidRPr="00F471B1" w:rsidRDefault="00A96FE0" w:rsidP="00E47345">
            <w:pPr>
              <w:jc w:val="both"/>
              <w:rPr>
                <w:rFonts w:ascii="Calibri" w:hAnsi="Calibri"/>
                <w:b/>
                <w:sz w:val="24"/>
                <w:szCs w:val="24"/>
              </w:rPr>
            </w:pPr>
          </w:p>
          <w:p w:rsidR="00A46674" w:rsidRDefault="00F471B1" w:rsidP="00E47345">
            <w:pPr>
              <w:jc w:val="both"/>
              <w:rPr>
                <w:rFonts w:ascii="Calibri" w:hAnsi="Calibri"/>
                <w:b/>
                <w:sz w:val="24"/>
                <w:szCs w:val="24"/>
              </w:rPr>
            </w:pPr>
            <w:r w:rsidRPr="00F471B1">
              <w:rPr>
                <w:rFonts w:ascii="Calibri" w:hAnsi="Calibri"/>
                <w:b/>
                <w:sz w:val="24"/>
                <w:szCs w:val="24"/>
              </w:rPr>
              <w:t>Vaccinations</w:t>
            </w:r>
            <w:r>
              <w:rPr>
                <w:rFonts w:ascii="Calibri" w:hAnsi="Calibri"/>
                <w:b/>
                <w:sz w:val="24"/>
                <w:szCs w:val="24"/>
              </w:rPr>
              <w:t>:</w:t>
            </w:r>
          </w:p>
          <w:p w:rsidR="00F471B1" w:rsidRPr="00F471B1" w:rsidRDefault="00F471B1" w:rsidP="00E47345">
            <w:pPr>
              <w:jc w:val="both"/>
              <w:rPr>
                <w:rFonts w:ascii="Calibri" w:hAnsi="Calibri"/>
                <w:sz w:val="24"/>
                <w:szCs w:val="24"/>
              </w:rPr>
            </w:pPr>
            <w:r w:rsidRPr="00F471B1">
              <w:rPr>
                <w:rFonts w:ascii="Calibri" w:hAnsi="Calibri"/>
                <w:sz w:val="24"/>
                <w:szCs w:val="24"/>
              </w:rPr>
              <w:t>Regarding the</w:t>
            </w:r>
            <w:r>
              <w:rPr>
                <w:rFonts w:ascii="Calibri" w:hAnsi="Calibri"/>
                <w:sz w:val="24"/>
                <w:szCs w:val="24"/>
              </w:rPr>
              <w:t xml:space="preserve"> vaccination programme, the South Solihull Hub           (comprising GPSH and Solihull Healthcare practices) have completed </w:t>
            </w:r>
            <w:r w:rsidR="005C2C01">
              <w:rPr>
                <w:rFonts w:ascii="Calibri" w:hAnsi="Calibri"/>
                <w:sz w:val="24"/>
                <w:szCs w:val="24"/>
              </w:rPr>
              <w:t xml:space="preserve">a total of </w:t>
            </w:r>
            <w:r>
              <w:rPr>
                <w:rFonts w:ascii="Calibri" w:hAnsi="Calibri"/>
                <w:sz w:val="24"/>
                <w:szCs w:val="24"/>
              </w:rPr>
              <w:t>25</w:t>
            </w:r>
            <w:r w:rsidR="005C2C01">
              <w:rPr>
                <w:rFonts w:ascii="Calibri" w:hAnsi="Calibri"/>
                <w:sz w:val="24"/>
                <w:szCs w:val="24"/>
              </w:rPr>
              <w:t>,000 vaccinations at Monkspath Surgery last</w:t>
            </w:r>
            <w:r>
              <w:rPr>
                <w:rFonts w:ascii="Calibri" w:hAnsi="Calibri"/>
                <w:sz w:val="24"/>
                <w:szCs w:val="24"/>
              </w:rPr>
              <w:t xml:space="preserve"> Friday and have already started vaccinating cohort 7 patients.</w:t>
            </w:r>
            <w:r w:rsidR="00224B98">
              <w:rPr>
                <w:rFonts w:ascii="Calibri" w:hAnsi="Calibri"/>
                <w:sz w:val="24"/>
                <w:szCs w:val="24"/>
              </w:rPr>
              <w:t xml:space="preserve"> We have now hit the 11 week window as set nationally. Also we have started to vaccinate patients for the</w:t>
            </w:r>
            <w:r w:rsidR="005C2C01">
              <w:rPr>
                <w:rFonts w:ascii="Calibri" w:hAnsi="Calibri"/>
                <w:sz w:val="24"/>
                <w:szCs w:val="24"/>
              </w:rPr>
              <w:t>ir</w:t>
            </w:r>
            <w:r w:rsidR="00224B98">
              <w:rPr>
                <w:rFonts w:ascii="Calibri" w:hAnsi="Calibri"/>
                <w:sz w:val="24"/>
                <w:szCs w:val="24"/>
              </w:rPr>
              <w:t xml:space="preserve"> second vaccination.</w:t>
            </w:r>
            <w:r>
              <w:rPr>
                <w:rFonts w:ascii="Calibri" w:hAnsi="Calibri"/>
                <w:sz w:val="24"/>
                <w:szCs w:val="24"/>
              </w:rPr>
              <w:t xml:space="preserve"> </w:t>
            </w:r>
          </w:p>
          <w:p w:rsidR="00B97CCD" w:rsidRDefault="00B97CCD" w:rsidP="00B97CCD">
            <w:pPr>
              <w:jc w:val="both"/>
              <w:rPr>
                <w:rFonts w:ascii="Calibri" w:hAnsi="Calibri"/>
                <w:sz w:val="24"/>
                <w:szCs w:val="24"/>
              </w:rPr>
            </w:pPr>
          </w:p>
          <w:p w:rsidR="00224B98" w:rsidRDefault="00224B98" w:rsidP="00B97CCD">
            <w:pPr>
              <w:jc w:val="both"/>
              <w:rPr>
                <w:rFonts w:ascii="Calibri" w:hAnsi="Calibri"/>
                <w:b/>
                <w:sz w:val="24"/>
                <w:szCs w:val="24"/>
              </w:rPr>
            </w:pPr>
            <w:r>
              <w:rPr>
                <w:rFonts w:ascii="Calibri" w:hAnsi="Calibri"/>
                <w:b/>
                <w:sz w:val="24"/>
                <w:szCs w:val="24"/>
              </w:rPr>
              <w:t>New COVID Strains:</w:t>
            </w:r>
          </w:p>
          <w:p w:rsidR="00224B98" w:rsidRDefault="00224B98" w:rsidP="00B97CCD">
            <w:pPr>
              <w:jc w:val="both"/>
              <w:rPr>
                <w:rFonts w:ascii="Calibri" w:hAnsi="Calibri"/>
                <w:b/>
                <w:sz w:val="24"/>
                <w:szCs w:val="24"/>
              </w:rPr>
            </w:pPr>
          </w:p>
          <w:p w:rsidR="00224B98" w:rsidRDefault="00224B98" w:rsidP="00B97CCD">
            <w:pPr>
              <w:jc w:val="both"/>
              <w:rPr>
                <w:rFonts w:ascii="Calibri" w:hAnsi="Calibri"/>
                <w:sz w:val="24"/>
                <w:szCs w:val="24"/>
              </w:rPr>
            </w:pPr>
            <w:r>
              <w:rPr>
                <w:rFonts w:ascii="Calibri" w:hAnsi="Calibri"/>
                <w:sz w:val="24"/>
                <w:szCs w:val="24"/>
              </w:rPr>
              <w:t>There are four identified new strains of the virus, namely:</w:t>
            </w:r>
          </w:p>
          <w:p w:rsidR="00224B98" w:rsidRDefault="00224B98" w:rsidP="00B97CCD">
            <w:pPr>
              <w:jc w:val="both"/>
              <w:rPr>
                <w:rFonts w:ascii="Calibri" w:hAnsi="Calibri"/>
                <w:sz w:val="24"/>
                <w:szCs w:val="24"/>
              </w:rPr>
            </w:pPr>
          </w:p>
          <w:p w:rsidR="00224B98" w:rsidRDefault="00224B98" w:rsidP="00224B98">
            <w:pPr>
              <w:pStyle w:val="ListParagraph"/>
              <w:numPr>
                <w:ilvl w:val="0"/>
                <w:numId w:val="16"/>
              </w:numPr>
              <w:jc w:val="both"/>
              <w:rPr>
                <w:rFonts w:ascii="Calibri" w:hAnsi="Calibri"/>
                <w:sz w:val="24"/>
                <w:szCs w:val="24"/>
              </w:rPr>
            </w:pPr>
            <w:r>
              <w:rPr>
                <w:rFonts w:ascii="Calibri" w:hAnsi="Calibri"/>
                <w:sz w:val="24"/>
                <w:szCs w:val="24"/>
              </w:rPr>
              <w:t>UK strain</w:t>
            </w:r>
          </w:p>
          <w:p w:rsidR="00224B98" w:rsidRDefault="00224B98" w:rsidP="00224B98">
            <w:pPr>
              <w:pStyle w:val="ListParagraph"/>
              <w:numPr>
                <w:ilvl w:val="0"/>
                <w:numId w:val="16"/>
              </w:numPr>
              <w:jc w:val="both"/>
              <w:rPr>
                <w:rFonts w:ascii="Calibri" w:hAnsi="Calibri"/>
                <w:sz w:val="24"/>
                <w:szCs w:val="24"/>
              </w:rPr>
            </w:pPr>
            <w:r>
              <w:rPr>
                <w:rFonts w:ascii="Calibri" w:hAnsi="Calibri"/>
                <w:sz w:val="24"/>
                <w:szCs w:val="24"/>
              </w:rPr>
              <w:t>South African strain</w:t>
            </w:r>
          </w:p>
          <w:p w:rsidR="00224B98" w:rsidRDefault="00224B98" w:rsidP="00224B98">
            <w:pPr>
              <w:pStyle w:val="ListParagraph"/>
              <w:numPr>
                <w:ilvl w:val="0"/>
                <w:numId w:val="16"/>
              </w:numPr>
              <w:jc w:val="both"/>
              <w:rPr>
                <w:rFonts w:ascii="Calibri" w:hAnsi="Calibri"/>
                <w:sz w:val="24"/>
                <w:szCs w:val="24"/>
              </w:rPr>
            </w:pPr>
            <w:r>
              <w:rPr>
                <w:rFonts w:ascii="Calibri" w:hAnsi="Calibri"/>
                <w:sz w:val="24"/>
                <w:szCs w:val="24"/>
              </w:rPr>
              <w:t>Brazilian strain</w:t>
            </w:r>
          </w:p>
          <w:p w:rsidR="00224B98" w:rsidRDefault="00224B98" w:rsidP="00224B98">
            <w:pPr>
              <w:pStyle w:val="ListParagraph"/>
              <w:numPr>
                <w:ilvl w:val="0"/>
                <w:numId w:val="16"/>
              </w:numPr>
              <w:jc w:val="both"/>
              <w:rPr>
                <w:rFonts w:ascii="Calibri" w:hAnsi="Calibri"/>
                <w:sz w:val="24"/>
                <w:szCs w:val="24"/>
              </w:rPr>
            </w:pPr>
            <w:r>
              <w:rPr>
                <w:rFonts w:ascii="Calibri" w:hAnsi="Calibri"/>
                <w:sz w:val="24"/>
                <w:szCs w:val="24"/>
              </w:rPr>
              <w:t>Californian strain</w:t>
            </w:r>
          </w:p>
          <w:p w:rsidR="00DA5552" w:rsidRDefault="00DA5552" w:rsidP="00DA5552">
            <w:pPr>
              <w:pStyle w:val="ListParagraph"/>
              <w:jc w:val="both"/>
              <w:rPr>
                <w:rFonts w:ascii="Calibri" w:hAnsi="Calibri"/>
                <w:sz w:val="24"/>
                <w:szCs w:val="24"/>
              </w:rPr>
            </w:pPr>
          </w:p>
          <w:p w:rsidR="00C4006B" w:rsidRPr="00DA5552" w:rsidRDefault="00F15856" w:rsidP="00DA5552">
            <w:pPr>
              <w:jc w:val="both"/>
              <w:rPr>
                <w:rFonts w:ascii="Calibri" w:hAnsi="Calibri"/>
                <w:sz w:val="24"/>
                <w:szCs w:val="24"/>
              </w:rPr>
            </w:pPr>
            <w:r w:rsidRPr="00DA5552">
              <w:rPr>
                <w:rFonts w:ascii="Calibri" w:hAnsi="Calibri"/>
                <w:sz w:val="24"/>
                <w:szCs w:val="24"/>
              </w:rPr>
              <w:t>The</w:t>
            </w:r>
            <w:r w:rsidR="00C4006B" w:rsidRPr="00DA5552">
              <w:rPr>
                <w:rFonts w:ascii="Calibri" w:hAnsi="Calibri"/>
                <w:sz w:val="24"/>
                <w:szCs w:val="24"/>
              </w:rPr>
              <w:t>re are</w:t>
            </w:r>
            <w:r w:rsidRPr="00DA5552">
              <w:rPr>
                <w:rFonts w:ascii="Calibri" w:hAnsi="Calibri"/>
                <w:sz w:val="24"/>
                <w:szCs w:val="24"/>
              </w:rPr>
              <w:t xml:space="preserve"> three main problems with these other strains</w:t>
            </w:r>
          </w:p>
          <w:p w:rsidR="00C4006B" w:rsidRDefault="00F15856" w:rsidP="00C4006B">
            <w:pPr>
              <w:pStyle w:val="ListParagraph"/>
              <w:numPr>
                <w:ilvl w:val="0"/>
                <w:numId w:val="16"/>
              </w:numPr>
              <w:jc w:val="both"/>
              <w:rPr>
                <w:rFonts w:ascii="Calibri" w:hAnsi="Calibri"/>
                <w:sz w:val="24"/>
                <w:szCs w:val="24"/>
              </w:rPr>
            </w:pPr>
            <w:r w:rsidRPr="00C4006B">
              <w:rPr>
                <w:rFonts w:ascii="Calibri" w:hAnsi="Calibri"/>
                <w:sz w:val="24"/>
                <w:szCs w:val="24"/>
              </w:rPr>
              <w:t xml:space="preserve"> they</w:t>
            </w:r>
            <w:r w:rsidR="00FC7552">
              <w:rPr>
                <w:rFonts w:ascii="Calibri" w:hAnsi="Calibri"/>
                <w:sz w:val="24"/>
                <w:szCs w:val="24"/>
              </w:rPr>
              <w:t xml:space="preserve"> increase the level of transmit</w:t>
            </w:r>
            <w:r w:rsidRPr="00C4006B">
              <w:rPr>
                <w:rFonts w:ascii="Calibri" w:hAnsi="Calibri"/>
                <w:sz w:val="24"/>
                <w:szCs w:val="24"/>
              </w:rPr>
              <w:t>ability</w:t>
            </w:r>
          </w:p>
          <w:p w:rsidR="00C4006B" w:rsidRDefault="00C4006B" w:rsidP="00C4006B">
            <w:pPr>
              <w:pStyle w:val="ListParagraph"/>
              <w:numPr>
                <w:ilvl w:val="0"/>
                <w:numId w:val="16"/>
              </w:numPr>
              <w:jc w:val="both"/>
              <w:rPr>
                <w:rFonts w:ascii="Calibri" w:hAnsi="Calibri"/>
                <w:sz w:val="24"/>
                <w:szCs w:val="24"/>
              </w:rPr>
            </w:pPr>
            <w:r w:rsidRPr="00C4006B">
              <w:rPr>
                <w:rFonts w:ascii="Calibri" w:hAnsi="Calibri"/>
                <w:sz w:val="24"/>
                <w:szCs w:val="24"/>
              </w:rPr>
              <w:t>whether the new strains are more virulent</w:t>
            </w:r>
          </w:p>
          <w:p w:rsidR="00C4006B" w:rsidRDefault="00C4006B" w:rsidP="00C4006B">
            <w:pPr>
              <w:pStyle w:val="ListParagraph"/>
              <w:numPr>
                <w:ilvl w:val="0"/>
                <w:numId w:val="16"/>
              </w:numPr>
              <w:jc w:val="both"/>
              <w:rPr>
                <w:rFonts w:ascii="Calibri" w:hAnsi="Calibri"/>
                <w:sz w:val="24"/>
                <w:szCs w:val="24"/>
              </w:rPr>
            </w:pPr>
            <w:r w:rsidRPr="00C4006B">
              <w:rPr>
                <w:rFonts w:ascii="Calibri" w:hAnsi="Calibri"/>
                <w:sz w:val="24"/>
                <w:szCs w:val="24"/>
              </w:rPr>
              <w:t>vaccine effectiveness</w:t>
            </w:r>
          </w:p>
          <w:p w:rsidR="00C4006B" w:rsidRPr="00C4006B" w:rsidRDefault="00C4006B" w:rsidP="00C4006B">
            <w:pPr>
              <w:ind w:left="360"/>
              <w:jc w:val="both"/>
              <w:rPr>
                <w:rFonts w:ascii="Calibri" w:hAnsi="Calibri"/>
                <w:sz w:val="24"/>
                <w:szCs w:val="24"/>
              </w:rPr>
            </w:pPr>
          </w:p>
          <w:p w:rsidR="00224B98" w:rsidRDefault="00C4006B" w:rsidP="00C4006B">
            <w:pPr>
              <w:jc w:val="both"/>
              <w:rPr>
                <w:rFonts w:ascii="Calibri" w:hAnsi="Calibri"/>
                <w:sz w:val="24"/>
                <w:szCs w:val="24"/>
              </w:rPr>
            </w:pPr>
            <w:r>
              <w:rPr>
                <w:rFonts w:ascii="Calibri" w:hAnsi="Calibri"/>
                <w:sz w:val="24"/>
                <w:szCs w:val="24"/>
              </w:rPr>
              <w:t>T</w:t>
            </w:r>
            <w:r w:rsidR="00F15856" w:rsidRPr="00C4006B">
              <w:rPr>
                <w:rFonts w:ascii="Calibri" w:hAnsi="Calibri"/>
                <w:sz w:val="24"/>
                <w:szCs w:val="24"/>
              </w:rPr>
              <w:t xml:space="preserve">he </w:t>
            </w:r>
            <w:r>
              <w:rPr>
                <w:rFonts w:ascii="Calibri" w:hAnsi="Calibri"/>
                <w:sz w:val="24"/>
                <w:szCs w:val="24"/>
              </w:rPr>
              <w:t xml:space="preserve">first </w:t>
            </w:r>
            <w:r w:rsidR="00F15856" w:rsidRPr="00C4006B">
              <w:rPr>
                <w:rFonts w:ascii="Calibri" w:hAnsi="Calibri"/>
                <w:sz w:val="24"/>
                <w:szCs w:val="24"/>
              </w:rPr>
              <w:t>concern is whether the current mitiga</w:t>
            </w:r>
            <w:r w:rsidR="0051366F">
              <w:rPr>
                <w:rFonts w:ascii="Calibri" w:hAnsi="Calibri"/>
                <w:sz w:val="24"/>
                <w:szCs w:val="24"/>
              </w:rPr>
              <w:t>tion measures of hands</w:t>
            </w:r>
            <w:r w:rsidR="00DA5552">
              <w:rPr>
                <w:rFonts w:ascii="Calibri" w:hAnsi="Calibri"/>
                <w:sz w:val="24"/>
                <w:szCs w:val="24"/>
              </w:rPr>
              <w:t xml:space="preserve"> face</w:t>
            </w:r>
            <w:r w:rsidR="00F15856" w:rsidRPr="00C4006B">
              <w:rPr>
                <w:rFonts w:ascii="Calibri" w:hAnsi="Calibri"/>
                <w:sz w:val="24"/>
                <w:szCs w:val="24"/>
              </w:rPr>
              <w:t xml:space="preserve"> space are effective for the new strains. The advice is that the current mitigation measures are satisfactory for the new strains. It is worth remembering that the </w:t>
            </w:r>
            <w:r w:rsidR="00BE4F81" w:rsidRPr="00C4006B">
              <w:rPr>
                <w:rFonts w:ascii="Calibri" w:hAnsi="Calibri"/>
                <w:sz w:val="24"/>
                <w:szCs w:val="24"/>
              </w:rPr>
              <w:t>COVID</w:t>
            </w:r>
            <w:r w:rsidR="00F15856" w:rsidRPr="00C4006B">
              <w:rPr>
                <w:rFonts w:ascii="Calibri" w:hAnsi="Calibri"/>
                <w:sz w:val="24"/>
                <w:szCs w:val="24"/>
              </w:rPr>
              <w:t xml:space="preserve"> virus acts in the same way as any virus which </w:t>
            </w:r>
            <w:r w:rsidR="00375851" w:rsidRPr="00C4006B">
              <w:rPr>
                <w:rFonts w:ascii="Calibri" w:hAnsi="Calibri"/>
                <w:sz w:val="24"/>
                <w:szCs w:val="24"/>
              </w:rPr>
              <w:t>develops new strains. The reason for lower levels of flu during the winter is probably due to the mitigation measures that have been used during the pandemic, and it could be the advice that the population will recei</w:t>
            </w:r>
            <w:r w:rsidR="00DA5552">
              <w:rPr>
                <w:rFonts w:ascii="Calibri" w:hAnsi="Calibri"/>
                <w:sz w:val="24"/>
                <w:szCs w:val="24"/>
              </w:rPr>
              <w:t>ve during the next winter</w:t>
            </w:r>
            <w:r w:rsidR="00375851" w:rsidRPr="00C4006B">
              <w:rPr>
                <w:rFonts w:ascii="Calibri" w:hAnsi="Calibri"/>
                <w:sz w:val="24"/>
                <w:szCs w:val="24"/>
              </w:rPr>
              <w:t>. For comparison, the flu vaccine is developed each year to counteract the various strains identified during the previous 12 months.</w:t>
            </w:r>
          </w:p>
          <w:p w:rsidR="00DA5552" w:rsidRPr="00C4006B" w:rsidRDefault="00DA5552" w:rsidP="00C4006B">
            <w:pPr>
              <w:jc w:val="both"/>
              <w:rPr>
                <w:rFonts w:ascii="Calibri" w:hAnsi="Calibri"/>
                <w:sz w:val="24"/>
                <w:szCs w:val="24"/>
              </w:rPr>
            </w:pPr>
          </w:p>
          <w:p w:rsidR="00375851" w:rsidRDefault="00375851" w:rsidP="00224B98">
            <w:pPr>
              <w:jc w:val="both"/>
              <w:rPr>
                <w:rFonts w:ascii="Calibri" w:hAnsi="Calibri"/>
                <w:sz w:val="24"/>
                <w:szCs w:val="24"/>
              </w:rPr>
            </w:pPr>
            <w:r>
              <w:rPr>
                <w:rFonts w:ascii="Calibri" w:hAnsi="Calibri"/>
                <w:sz w:val="24"/>
                <w:szCs w:val="24"/>
              </w:rPr>
              <w:t>The second question is whether the new strains are more virulent and this is being researched at the moment.</w:t>
            </w:r>
          </w:p>
          <w:p w:rsidR="00DA5552" w:rsidRDefault="00DA5552" w:rsidP="00224B98">
            <w:pPr>
              <w:jc w:val="both"/>
              <w:rPr>
                <w:rFonts w:ascii="Calibri" w:hAnsi="Calibri"/>
                <w:sz w:val="24"/>
                <w:szCs w:val="24"/>
              </w:rPr>
            </w:pPr>
          </w:p>
          <w:p w:rsidR="00375851" w:rsidRDefault="00375851" w:rsidP="00224B98">
            <w:pPr>
              <w:jc w:val="both"/>
              <w:rPr>
                <w:rFonts w:ascii="Calibri" w:hAnsi="Calibri"/>
                <w:sz w:val="24"/>
                <w:szCs w:val="24"/>
              </w:rPr>
            </w:pPr>
            <w:r>
              <w:rPr>
                <w:rFonts w:ascii="Calibri" w:hAnsi="Calibri"/>
                <w:sz w:val="24"/>
                <w:szCs w:val="24"/>
              </w:rPr>
              <w:t>The final point is vaccine effectiveness. This is being researched and developed all the time and may result in a booster vaccination later in the year.</w:t>
            </w:r>
          </w:p>
          <w:p w:rsidR="00F15856" w:rsidRPr="00224B98" w:rsidRDefault="00F15856" w:rsidP="00224B98">
            <w:pPr>
              <w:jc w:val="both"/>
              <w:rPr>
                <w:rFonts w:ascii="Calibri" w:hAnsi="Calibri"/>
                <w:sz w:val="24"/>
                <w:szCs w:val="24"/>
              </w:rPr>
            </w:pPr>
          </w:p>
          <w:p w:rsidR="00224B98" w:rsidRDefault="001716ED" w:rsidP="00B97CCD">
            <w:pPr>
              <w:jc w:val="both"/>
              <w:rPr>
                <w:rFonts w:ascii="Calibri" w:hAnsi="Calibri"/>
                <w:sz w:val="24"/>
                <w:szCs w:val="24"/>
              </w:rPr>
            </w:pPr>
            <w:r>
              <w:rPr>
                <w:rFonts w:ascii="Calibri" w:hAnsi="Calibri"/>
                <w:sz w:val="24"/>
                <w:szCs w:val="24"/>
              </w:rPr>
              <w:t xml:space="preserve">One of the questions being asked is whether you can have a different vaccine on your second vaccination or should it be the same as the first vaccine you were given. This is being looked at currently but it is recommended at present that the same vaccine should be used for both vaccinations. However, only two vaccines are currently used in the UK but there are others available in the future. This means that if there is a need for a booster jab in the autumn it could be a mixture of </w:t>
            </w:r>
            <w:r w:rsidR="002E7FDF">
              <w:rPr>
                <w:rFonts w:ascii="Calibri" w:hAnsi="Calibri"/>
                <w:sz w:val="24"/>
                <w:szCs w:val="24"/>
              </w:rPr>
              <w:t>vaccines, similar</w:t>
            </w:r>
            <w:r>
              <w:rPr>
                <w:rFonts w:ascii="Calibri" w:hAnsi="Calibri"/>
                <w:sz w:val="24"/>
                <w:szCs w:val="24"/>
              </w:rPr>
              <w:t xml:space="preserve"> to the current flu vaccination programme.</w:t>
            </w:r>
          </w:p>
          <w:p w:rsidR="00224B98" w:rsidRDefault="00224B98" w:rsidP="00B97CCD">
            <w:pPr>
              <w:jc w:val="both"/>
              <w:rPr>
                <w:rFonts w:ascii="Calibri" w:hAnsi="Calibri"/>
                <w:sz w:val="24"/>
                <w:szCs w:val="24"/>
              </w:rPr>
            </w:pPr>
          </w:p>
          <w:p w:rsidR="00224B98" w:rsidRDefault="007E01F7" w:rsidP="00B97CCD">
            <w:pPr>
              <w:jc w:val="both"/>
              <w:rPr>
                <w:rFonts w:ascii="Calibri" w:hAnsi="Calibri"/>
                <w:sz w:val="24"/>
                <w:szCs w:val="24"/>
              </w:rPr>
            </w:pPr>
            <w:r>
              <w:rPr>
                <w:rFonts w:ascii="Calibri" w:hAnsi="Calibri"/>
                <w:sz w:val="24"/>
                <w:szCs w:val="24"/>
              </w:rPr>
              <w:t xml:space="preserve">The continued success of the vaccination programme depends on continued delivery of the vaccines and </w:t>
            </w:r>
            <w:r w:rsidR="00DA5552">
              <w:rPr>
                <w:rFonts w:ascii="Calibri" w:hAnsi="Calibri"/>
                <w:sz w:val="24"/>
                <w:szCs w:val="24"/>
              </w:rPr>
              <w:t xml:space="preserve">the need </w:t>
            </w:r>
            <w:r>
              <w:rPr>
                <w:rFonts w:ascii="Calibri" w:hAnsi="Calibri"/>
                <w:sz w:val="24"/>
                <w:szCs w:val="24"/>
              </w:rPr>
              <w:t>to be advised of delivery in good time. Currently, we have only two days’ notice which does not help in organisation.</w:t>
            </w:r>
          </w:p>
          <w:p w:rsidR="007E01F7" w:rsidRDefault="007E01F7" w:rsidP="00B97CCD">
            <w:pPr>
              <w:jc w:val="both"/>
              <w:rPr>
                <w:rFonts w:ascii="Calibri" w:hAnsi="Calibri"/>
                <w:b/>
                <w:sz w:val="24"/>
                <w:szCs w:val="24"/>
              </w:rPr>
            </w:pPr>
          </w:p>
          <w:p w:rsidR="0017113C" w:rsidRDefault="0017113C" w:rsidP="00B97CCD">
            <w:pPr>
              <w:jc w:val="both"/>
              <w:rPr>
                <w:rFonts w:ascii="Calibri" w:hAnsi="Calibri"/>
                <w:b/>
                <w:sz w:val="24"/>
                <w:szCs w:val="24"/>
              </w:rPr>
            </w:pPr>
          </w:p>
          <w:p w:rsidR="00704987" w:rsidRDefault="00704987" w:rsidP="00B97CCD">
            <w:pPr>
              <w:jc w:val="both"/>
              <w:rPr>
                <w:rFonts w:ascii="Calibri" w:hAnsi="Calibri"/>
                <w:b/>
                <w:sz w:val="24"/>
                <w:szCs w:val="24"/>
              </w:rPr>
            </w:pPr>
          </w:p>
          <w:p w:rsidR="00704987" w:rsidRDefault="00704987" w:rsidP="00B97CCD">
            <w:pPr>
              <w:jc w:val="both"/>
              <w:rPr>
                <w:rFonts w:ascii="Calibri" w:hAnsi="Calibri"/>
                <w:b/>
                <w:sz w:val="24"/>
                <w:szCs w:val="24"/>
              </w:rPr>
            </w:pPr>
          </w:p>
          <w:p w:rsidR="00704987" w:rsidRDefault="00704987" w:rsidP="00B97CCD">
            <w:pPr>
              <w:jc w:val="both"/>
              <w:rPr>
                <w:rFonts w:ascii="Calibri" w:hAnsi="Calibri"/>
                <w:b/>
                <w:sz w:val="24"/>
                <w:szCs w:val="24"/>
              </w:rPr>
            </w:pPr>
          </w:p>
          <w:p w:rsidR="007E01F7" w:rsidRDefault="007E01F7" w:rsidP="00B97CCD">
            <w:pPr>
              <w:jc w:val="both"/>
              <w:rPr>
                <w:rFonts w:ascii="Calibri" w:hAnsi="Calibri"/>
                <w:b/>
                <w:sz w:val="24"/>
                <w:szCs w:val="24"/>
              </w:rPr>
            </w:pPr>
            <w:r w:rsidRPr="007E01F7">
              <w:rPr>
                <w:rFonts w:ascii="Calibri" w:hAnsi="Calibri"/>
                <w:b/>
                <w:sz w:val="24"/>
                <w:szCs w:val="24"/>
              </w:rPr>
              <w:t>QIT Work</w:t>
            </w:r>
            <w:r>
              <w:rPr>
                <w:rFonts w:ascii="Calibri" w:hAnsi="Calibri"/>
                <w:b/>
                <w:sz w:val="24"/>
                <w:szCs w:val="24"/>
              </w:rPr>
              <w:t>:</w:t>
            </w:r>
          </w:p>
          <w:p w:rsidR="007E01F7" w:rsidRDefault="001D6BA3" w:rsidP="00B97CCD">
            <w:pPr>
              <w:jc w:val="both"/>
              <w:rPr>
                <w:rFonts w:ascii="Calibri" w:hAnsi="Calibri"/>
                <w:sz w:val="24"/>
                <w:szCs w:val="24"/>
              </w:rPr>
            </w:pPr>
            <w:r>
              <w:rPr>
                <w:rFonts w:ascii="Calibri" w:hAnsi="Calibri"/>
                <w:sz w:val="24"/>
                <w:szCs w:val="24"/>
                <w:lang w:val="nb-NO"/>
              </w:rPr>
              <w:t>[NAME]</w:t>
            </w:r>
            <w:r>
              <w:rPr>
                <w:rFonts w:ascii="Calibri" w:hAnsi="Calibri"/>
                <w:sz w:val="24"/>
                <w:szCs w:val="24"/>
                <w:lang w:val="nb-NO"/>
              </w:rPr>
              <w:t xml:space="preserve"> </w:t>
            </w:r>
            <w:r w:rsidR="007E01F7">
              <w:rPr>
                <w:rFonts w:ascii="Calibri" w:hAnsi="Calibri"/>
                <w:sz w:val="24"/>
                <w:szCs w:val="24"/>
              </w:rPr>
              <w:t>presented a power point presentation detailing the development work at GPSH as well as being available a</w:t>
            </w:r>
            <w:r w:rsidR="004814BB">
              <w:rPr>
                <w:rFonts w:ascii="Calibri" w:hAnsi="Calibri"/>
                <w:sz w:val="24"/>
                <w:szCs w:val="24"/>
              </w:rPr>
              <w:t>s a practice for the patients. T</w:t>
            </w:r>
            <w:r w:rsidR="007E01F7">
              <w:rPr>
                <w:rFonts w:ascii="Calibri" w:hAnsi="Calibri"/>
                <w:sz w:val="24"/>
                <w:szCs w:val="24"/>
              </w:rPr>
              <w:t>herefore</w:t>
            </w:r>
            <w:r w:rsidR="004814BB">
              <w:rPr>
                <w:rFonts w:ascii="Calibri" w:hAnsi="Calibri"/>
                <w:sz w:val="24"/>
                <w:szCs w:val="24"/>
              </w:rPr>
              <w:t xml:space="preserve"> while continuing concentration on the vaccine roll out we still must provide core services. Decisions have been taken to freeze some of the non-essential work, such as investment in people</w:t>
            </w:r>
            <w:r w:rsidR="00BE4F81">
              <w:rPr>
                <w:rFonts w:ascii="Calibri" w:hAnsi="Calibri"/>
                <w:sz w:val="24"/>
                <w:szCs w:val="24"/>
              </w:rPr>
              <w:t>, cultural</w:t>
            </w:r>
            <w:r w:rsidR="004814BB">
              <w:rPr>
                <w:rFonts w:ascii="Calibri" w:hAnsi="Calibri"/>
                <w:sz w:val="24"/>
                <w:szCs w:val="24"/>
              </w:rPr>
              <w:t xml:space="preserve"> </w:t>
            </w:r>
            <w:r w:rsidR="00BE4F81">
              <w:rPr>
                <w:rFonts w:ascii="Calibri" w:hAnsi="Calibri"/>
                <w:sz w:val="24"/>
                <w:szCs w:val="24"/>
              </w:rPr>
              <w:t>values review</w:t>
            </w:r>
            <w:r w:rsidR="004814BB">
              <w:rPr>
                <w:rFonts w:ascii="Calibri" w:hAnsi="Calibri"/>
                <w:sz w:val="24"/>
                <w:szCs w:val="24"/>
              </w:rPr>
              <w:t>.</w:t>
            </w:r>
          </w:p>
          <w:p w:rsidR="00224B98" w:rsidRDefault="004814BB" w:rsidP="00B97CCD">
            <w:pPr>
              <w:jc w:val="both"/>
              <w:rPr>
                <w:rFonts w:ascii="Calibri" w:hAnsi="Calibri"/>
                <w:sz w:val="24"/>
                <w:szCs w:val="24"/>
              </w:rPr>
            </w:pPr>
            <w:r>
              <w:rPr>
                <w:rFonts w:ascii="Calibri" w:hAnsi="Calibri"/>
                <w:sz w:val="24"/>
                <w:szCs w:val="24"/>
              </w:rPr>
              <w:t xml:space="preserve">The presentation was the Future Change </w:t>
            </w:r>
            <w:r w:rsidR="0034175A">
              <w:rPr>
                <w:rFonts w:ascii="Calibri" w:hAnsi="Calibri"/>
                <w:sz w:val="24"/>
                <w:szCs w:val="24"/>
              </w:rPr>
              <w:t>Framework Matrix</w:t>
            </w:r>
            <w:r>
              <w:rPr>
                <w:rFonts w:ascii="Calibri" w:hAnsi="Calibri"/>
                <w:sz w:val="24"/>
                <w:szCs w:val="24"/>
              </w:rPr>
              <w:t>, which he would send to Graham for distribution.</w:t>
            </w:r>
          </w:p>
          <w:p w:rsidR="0017113C" w:rsidRDefault="0017113C" w:rsidP="00B97CCD">
            <w:pPr>
              <w:jc w:val="both"/>
              <w:rPr>
                <w:rFonts w:ascii="Calibri" w:hAnsi="Calibri"/>
                <w:sz w:val="24"/>
                <w:szCs w:val="24"/>
              </w:rPr>
            </w:pPr>
          </w:p>
          <w:p w:rsidR="00224B98" w:rsidRDefault="0034175A" w:rsidP="00B97CCD">
            <w:pPr>
              <w:jc w:val="both"/>
              <w:rPr>
                <w:rFonts w:ascii="Calibri" w:hAnsi="Calibri"/>
                <w:sz w:val="24"/>
                <w:szCs w:val="24"/>
              </w:rPr>
            </w:pPr>
            <w:r>
              <w:rPr>
                <w:rFonts w:ascii="Calibri" w:hAnsi="Calibri"/>
                <w:sz w:val="24"/>
                <w:szCs w:val="24"/>
              </w:rPr>
              <w:t xml:space="preserve">The four page presentation will be sent to members and </w:t>
            </w:r>
            <w:r w:rsidR="001D6BA3">
              <w:rPr>
                <w:rFonts w:ascii="Calibri" w:hAnsi="Calibri"/>
                <w:sz w:val="24"/>
                <w:szCs w:val="24"/>
                <w:lang w:val="nb-NO"/>
              </w:rPr>
              <w:t>[NAME]</w:t>
            </w:r>
            <w:r>
              <w:rPr>
                <w:rFonts w:ascii="Calibri" w:hAnsi="Calibri"/>
                <w:sz w:val="24"/>
                <w:szCs w:val="24"/>
              </w:rPr>
              <w:t xml:space="preserve"> requested that it should be discussed and feedback would be useful in determining the way ahead when we start some sort of normality again.</w:t>
            </w:r>
          </w:p>
          <w:p w:rsidR="0034175A" w:rsidRDefault="0034175A" w:rsidP="00B97CCD">
            <w:pPr>
              <w:jc w:val="both"/>
              <w:rPr>
                <w:rFonts w:ascii="Calibri" w:hAnsi="Calibri"/>
                <w:sz w:val="24"/>
                <w:szCs w:val="24"/>
              </w:rPr>
            </w:pPr>
          </w:p>
          <w:p w:rsidR="0034175A" w:rsidRDefault="0034175A" w:rsidP="00B97CCD">
            <w:pPr>
              <w:jc w:val="both"/>
              <w:rPr>
                <w:rFonts w:ascii="Calibri" w:hAnsi="Calibri"/>
                <w:sz w:val="24"/>
                <w:szCs w:val="24"/>
              </w:rPr>
            </w:pPr>
            <w:r>
              <w:rPr>
                <w:rFonts w:ascii="Calibri" w:hAnsi="Calibri"/>
                <w:sz w:val="24"/>
                <w:szCs w:val="24"/>
              </w:rPr>
              <w:t>The presentation was displayed  in four sections, as follows:</w:t>
            </w:r>
          </w:p>
          <w:p w:rsidR="00822537" w:rsidRDefault="00822537" w:rsidP="00B97CCD">
            <w:pPr>
              <w:jc w:val="both"/>
              <w:rPr>
                <w:rFonts w:ascii="Calibri" w:hAnsi="Calibri"/>
                <w:sz w:val="24"/>
                <w:szCs w:val="24"/>
              </w:rPr>
            </w:pPr>
          </w:p>
          <w:p w:rsidR="0034175A" w:rsidRDefault="0034175A" w:rsidP="0034175A">
            <w:pPr>
              <w:pStyle w:val="ListParagraph"/>
              <w:numPr>
                <w:ilvl w:val="0"/>
                <w:numId w:val="17"/>
              </w:numPr>
              <w:jc w:val="both"/>
              <w:rPr>
                <w:rFonts w:ascii="Calibri" w:hAnsi="Calibri"/>
                <w:sz w:val="24"/>
                <w:szCs w:val="24"/>
              </w:rPr>
            </w:pPr>
            <w:r>
              <w:rPr>
                <w:rFonts w:ascii="Calibri" w:hAnsi="Calibri"/>
                <w:sz w:val="24"/>
                <w:szCs w:val="24"/>
              </w:rPr>
              <w:t>Temporary measures put in place done to respond to the immediate demands</w:t>
            </w:r>
            <w:r w:rsidR="005D5D82">
              <w:rPr>
                <w:rFonts w:ascii="Calibri" w:hAnsi="Calibri"/>
                <w:sz w:val="24"/>
                <w:szCs w:val="24"/>
              </w:rPr>
              <w:t xml:space="preserve"> but specific to the crisis</w:t>
            </w:r>
          </w:p>
          <w:p w:rsidR="00822537" w:rsidRPr="0017113C" w:rsidRDefault="00822537" w:rsidP="0017113C">
            <w:pPr>
              <w:pStyle w:val="ListParagraph"/>
              <w:numPr>
                <w:ilvl w:val="0"/>
                <w:numId w:val="22"/>
              </w:numPr>
              <w:jc w:val="both"/>
              <w:rPr>
                <w:rFonts w:ascii="Calibri" w:hAnsi="Calibri"/>
                <w:sz w:val="24"/>
                <w:szCs w:val="24"/>
              </w:rPr>
            </w:pPr>
            <w:r w:rsidRPr="0017113C">
              <w:rPr>
                <w:rFonts w:ascii="Calibri" w:hAnsi="Calibri"/>
                <w:sz w:val="24"/>
                <w:szCs w:val="24"/>
              </w:rPr>
              <w:t>Red site provision</w:t>
            </w:r>
          </w:p>
          <w:p w:rsidR="00822537" w:rsidRPr="00822537" w:rsidRDefault="00822537" w:rsidP="0017113C">
            <w:pPr>
              <w:pStyle w:val="ListParagraph"/>
              <w:numPr>
                <w:ilvl w:val="0"/>
                <w:numId w:val="22"/>
              </w:numPr>
              <w:jc w:val="both"/>
              <w:rPr>
                <w:rFonts w:ascii="Calibri" w:hAnsi="Calibri"/>
                <w:sz w:val="24"/>
                <w:szCs w:val="24"/>
              </w:rPr>
            </w:pPr>
            <w:r w:rsidRPr="00822537">
              <w:rPr>
                <w:rFonts w:ascii="Calibri" w:hAnsi="Calibri"/>
                <w:sz w:val="24"/>
                <w:szCs w:val="24"/>
              </w:rPr>
              <w:t>Appointment duration increased to 15</w:t>
            </w:r>
            <w:r w:rsidR="0017113C">
              <w:rPr>
                <w:rFonts w:ascii="Calibri" w:hAnsi="Calibri"/>
                <w:sz w:val="24"/>
                <w:szCs w:val="24"/>
              </w:rPr>
              <w:t xml:space="preserve"> </w:t>
            </w:r>
            <w:r w:rsidRPr="00822537">
              <w:rPr>
                <w:rFonts w:ascii="Calibri" w:hAnsi="Calibri"/>
                <w:sz w:val="24"/>
                <w:szCs w:val="24"/>
              </w:rPr>
              <w:t>minutes- is this to continue??</w:t>
            </w:r>
          </w:p>
          <w:p w:rsidR="00822537" w:rsidRPr="00822537" w:rsidRDefault="00822537" w:rsidP="0017113C">
            <w:pPr>
              <w:pStyle w:val="ListParagraph"/>
              <w:numPr>
                <w:ilvl w:val="0"/>
                <w:numId w:val="22"/>
              </w:numPr>
              <w:jc w:val="both"/>
              <w:rPr>
                <w:rFonts w:ascii="Calibri" w:hAnsi="Calibri"/>
                <w:sz w:val="24"/>
                <w:szCs w:val="24"/>
              </w:rPr>
            </w:pPr>
            <w:r w:rsidRPr="00822537">
              <w:rPr>
                <w:rFonts w:ascii="Calibri" w:hAnsi="Calibri"/>
                <w:sz w:val="24"/>
                <w:szCs w:val="24"/>
              </w:rPr>
              <w:t>Central phone answering tried during crisis</w:t>
            </w:r>
          </w:p>
          <w:p w:rsidR="00822537" w:rsidRPr="00822537" w:rsidRDefault="00822537" w:rsidP="00822537">
            <w:pPr>
              <w:jc w:val="both"/>
              <w:rPr>
                <w:rFonts w:ascii="Calibri" w:hAnsi="Calibri"/>
                <w:sz w:val="24"/>
                <w:szCs w:val="24"/>
              </w:rPr>
            </w:pPr>
          </w:p>
          <w:p w:rsidR="0034175A" w:rsidRDefault="0034175A" w:rsidP="0034175A">
            <w:pPr>
              <w:pStyle w:val="ListParagraph"/>
              <w:numPr>
                <w:ilvl w:val="0"/>
                <w:numId w:val="17"/>
              </w:numPr>
              <w:jc w:val="both"/>
              <w:rPr>
                <w:rFonts w:ascii="Calibri" w:hAnsi="Calibri"/>
                <w:sz w:val="24"/>
                <w:szCs w:val="24"/>
              </w:rPr>
            </w:pPr>
            <w:r>
              <w:rPr>
                <w:rFonts w:ascii="Calibri" w:hAnsi="Calibri"/>
                <w:sz w:val="24"/>
                <w:szCs w:val="24"/>
              </w:rPr>
              <w:t>Obsolete activity to stop</w:t>
            </w:r>
            <w:r w:rsidR="005D5D82">
              <w:rPr>
                <w:rFonts w:ascii="Calibri" w:hAnsi="Calibri"/>
                <w:sz w:val="24"/>
                <w:szCs w:val="24"/>
              </w:rPr>
              <w:t xml:space="preserve"> doing</w:t>
            </w:r>
          </w:p>
          <w:p w:rsidR="00822537" w:rsidRPr="00822537" w:rsidRDefault="00822537" w:rsidP="0017113C">
            <w:pPr>
              <w:pStyle w:val="ListParagraph"/>
              <w:numPr>
                <w:ilvl w:val="0"/>
                <w:numId w:val="23"/>
              </w:numPr>
              <w:jc w:val="both"/>
              <w:rPr>
                <w:rFonts w:ascii="Calibri" w:hAnsi="Calibri"/>
                <w:sz w:val="24"/>
                <w:szCs w:val="24"/>
              </w:rPr>
            </w:pPr>
            <w:r w:rsidRPr="00822537">
              <w:rPr>
                <w:rFonts w:ascii="Calibri" w:hAnsi="Calibri"/>
                <w:sz w:val="24"/>
                <w:szCs w:val="24"/>
              </w:rPr>
              <w:t>Home visiting by site</w:t>
            </w:r>
          </w:p>
          <w:p w:rsidR="00822537" w:rsidRPr="00822537" w:rsidRDefault="00822537" w:rsidP="00822537">
            <w:pPr>
              <w:jc w:val="both"/>
              <w:rPr>
                <w:rFonts w:ascii="Calibri" w:hAnsi="Calibri"/>
                <w:sz w:val="24"/>
                <w:szCs w:val="24"/>
              </w:rPr>
            </w:pPr>
          </w:p>
          <w:p w:rsidR="0034175A" w:rsidRDefault="0034175A" w:rsidP="0034175A">
            <w:pPr>
              <w:pStyle w:val="ListParagraph"/>
              <w:numPr>
                <w:ilvl w:val="0"/>
                <w:numId w:val="17"/>
              </w:numPr>
              <w:jc w:val="both"/>
              <w:rPr>
                <w:rFonts w:ascii="Calibri" w:hAnsi="Calibri"/>
                <w:sz w:val="24"/>
                <w:szCs w:val="24"/>
              </w:rPr>
            </w:pPr>
            <w:r>
              <w:rPr>
                <w:rFonts w:ascii="Calibri" w:hAnsi="Calibri"/>
                <w:sz w:val="24"/>
                <w:szCs w:val="24"/>
              </w:rPr>
              <w:t>Paused activity during the crisis</w:t>
            </w:r>
            <w:r w:rsidR="005D5D82">
              <w:rPr>
                <w:rFonts w:ascii="Calibri" w:hAnsi="Calibri"/>
                <w:sz w:val="24"/>
                <w:szCs w:val="24"/>
              </w:rPr>
              <w:t xml:space="preserve"> stopped during the crisis but now need to restart</w:t>
            </w:r>
          </w:p>
          <w:p w:rsidR="00822537" w:rsidRPr="00822537" w:rsidRDefault="00822537" w:rsidP="00F81E08">
            <w:pPr>
              <w:pStyle w:val="ListParagraph"/>
              <w:numPr>
                <w:ilvl w:val="0"/>
                <w:numId w:val="23"/>
              </w:numPr>
              <w:jc w:val="both"/>
              <w:rPr>
                <w:rFonts w:ascii="Calibri" w:hAnsi="Calibri"/>
                <w:sz w:val="24"/>
                <w:szCs w:val="24"/>
              </w:rPr>
            </w:pPr>
            <w:r w:rsidRPr="00822537">
              <w:rPr>
                <w:rFonts w:ascii="Calibri" w:hAnsi="Calibri"/>
                <w:sz w:val="24"/>
                <w:szCs w:val="24"/>
              </w:rPr>
              <w:t>Extended hou</w:t>
            </w:r>
            <w:r w:rsidR="000E5114">
              <w:rPr>
                <w:rFonts w:ascii="Calibri" w:hAnsi="Calibri"/>
                <w:sz w:val="24"/>
                <w:szCs w:val="24"/>
              </w:rPr>
              <w:t>rs (may not need to restart wit</w:t>
            </w:r>
            <w:r w:rsidRPr="00822537">
              <w:rPr>
                <w:rFonts w:ascii="Calibri" w:hAnsi="Calibri"/>
                <w:sz w:val="24"/>
                <w:szCs w:val="24"/>
              </w:rPr>
              <w:t>h vaccination activity)</w:t>
            </w:r>
          </w:p>
          <w:p w:rsidR="00822537" w:rsidRPr="00822537" w:rsidRDefault="00822537" w:rsidP="00F81E08">
            <w:pPr>
              <w:pStyle w:val="ListParagraph"/>
              <w:numPr>
                <w:ilvl w:val="0"/>
                <w:numId w:val="23"/>
              </w:numPr>
              <w:jc w:val="both"/>
              <w:rPr>
                <w:rFonts w:ascii="Calibri" w:hAnsi="Calibri"/>
                <w:sz w:val="24"/>
                <w:szCs w:val="24"/>
              </w:rPr>
            </w:pPr>
            <w:r w:rsidRPr="00822537">
              <w:rPr>
                <w:rFonts w:ascii="Calibri" w:hAnsi="Calibri"/>
                <w:sz w:val="24"/>
                <w:szCs w:val="24"/>
              </w:rPr>
              <w:t>Minor ops and contraception sessions</w:t>
            </w:r>
          </w:p>
          <w:p w:rsidR="00822537" w:rsidRPr="00822537" w:rsidRDefault="00822537" w:rsidP="00F81E08">
            <w:pPr>
              <w:pStyle w:val="ListParagraph"/>
              <w:numPr>
                <w:ilvl w:val="0"/>
                <w:numId w:val="23"/>
              </w:numPr>
              <w:jc w:val="both"/>
              <w:rPr>
                <w:rFonts w:ascii="Calibri" w:hAnsi="Calibri"/>
                <w:sz w:val="24"/>
                <w:szCs w:val="24"/>
              </w:rPr>
            </w:pPr>
            <w:r w:rsidRPr="00822537">
              <w:rPr>
                <w:rFonts w:ascii="Calibri" w:hAnsi="Calibri"/>
                <w:sz w:val="24"/>
                <w:szCs w:val="24"/>
              </w:rPr>
              <w:t>NHS Health checks</w:t>
            </w:r>
          </w:p>
          <w:p w:rsidR="00822537" w:rsidRPr="00822537" w:rsidRDefault="00822537" w:rsidP="00822537">
            <w:pPr>
              <w:jc w:val="both"/>
              <w:rPr>
                <w:rFonts w:ascii="Calibri" w:hAnsi="Calibri"/>
                <w:sz w:val="24"/>
                <w:szCs w:val="24"/>
              </w:rPr>
            </w:pPr>
          </w:p>
          <w:p w:rsidR="0034175A" w:rsidRPr="0034175A" w:rsidRDefault="0034175A" w:rsidP="0034175A">
            <w:pPr>
              <w:pStyle w:val="ListParagraph"/>
              <w:numPr>
                <w:ilvl w:val="0"/>
                <w:numId w:val="17"/>
              </w:numPr>
              <w:jc w:val="both"/>
              <w:rPr>
                <w:rFonts w:ascii="Calibri" w:hAnsi="Calibri"/>
                <w:sz w:val="24"/>
                <w:szCs w:val="24"/>
              </w:rPr>
            </w:pPr>
            <w:r>
              <w:rPr>
                <w:rFonts w:ascii="Calibri" w:hAnsi="Calibri"/>
                <w:sz w:val="24"/>
                <w:szCs w:val="24"/>
              </w:rPr>
              <w:t>Innovative measures</w:t>
            </w:r>
            <w:r w:rsidR="005D5D82">
              <w:rPr>
                <w:rFonts w:ascii="Calibri" w:hAnsi="Calibri"/>
                <w:sz w:val="24"/>
                <w:szCs w:val="24"/>
              </w:rPr>
              <w:t xml:space="preserve"> </w:t>
            </w:r>
            <w:r w:rsidR="00822537">
              <w:rPr>
                <w:rFonts w:ascii="Calibri" w:hAnsi="Calibri"/>
                <w:sz w:val="24"/>
                <w:szCs w:val="24"/>
              </w:rPr>
              <w:t>(</w:t>
            </w:r>
            <w:r w:rsidR="005D5D82">
              <w:rPr>
                <w:rFonts w:ascii="Calibri" w:hAnsi="Calibri"/>
                <w:sz w:val="24"/>
                <w:szCs w:val="24"/>
              </w:rPr>
              <w:t>been able to try new things and they show some signs of promise for the future</w:t>
            </w:r>
            <w:r w:rsidR="00822537">
              <w:rPr>
                <w:rFonts w:ascii="Calibri" w:hAnsi="Calibri"/>
                <w:sz w:val="24"/>
                <w:szCs w:val="24"/>
              </w:rPr>
              <w:t>)</w:t>
            </w:r>
            <w:r w:rsidR="00DC1CD6">
              <w:rPr>
                <w:rFonts w:ascii="Calibri" w:hAnsi="Calibri"/>
                <w:sz w:val="24"/>
                <w:szCs w:val="24"/>
              </w:rPr>
              <w:t>, as shown below:</w:t>
            </w:r>
          </w:p>
          <w:p w:rsidR="00DC1CD6" w:rsidRPr="00822537" w:rsidRDefault="00DC1CD6" w:rsidP="00F81E08">
            <w:pPr>
              <w:pStyle w:val="ListParagraph"/>
              <w:numPr>
                <w:ilvl w:val="0"/>
                <w:numId w:val="24"/>
              </w:numPr>
              <w:jc w:val="both"/>
              <w:rPr>
                <w:rFonts w:ascii="Calibri" w:hAnsi="Calibri"/>
                <w:sz w:val="24"/>
                <w:szCs w:val="24"/>
              </w:rPr>
            </w:pPr>
            <w:r w:rsidRPr="00822537">
              <w:rPr>
                <w:rFonts w:ascii="Calibri" w:hAnsi="Calibri"/>
                <w:sz w:val="24"/>
                <w:szCs w:val="24"/>
              </w:rPr>
              <w:t>Appointment booking to be phone or online (i.e. not to attend practice for this). Will help with progress towards potential development of Clinical Decision Unit</w:t>
            </w:r>
          </w:p>
          <w:p w:rsidR="00DC1CD6" w:rsidRPr="00822537" w:rsidRDefault="00DC1CD6" w:rsidP="00F81E08">
            <w:pPr>
              <w:pStyle w:val="ListParagraph"/>
              <w:numPr>
                <w:ilvl w:val="0"/>
                <w:numId w:val="24"/>
              </w:numPr>
              <w:jc w:val="both"/>
              <w:rPr>
                <w:rFonts w:ascii="Calibri" w:hAnsi="Calibri"/>
                <w:sz w:val="24"/>
                <w:szCs w:val="24"/>
              </w:rPr>
            </w:pPr>
            <w:r w:rsidRPr="00822537">
              <w:rPr>
                <w:rFonts w:ascii="Calibri" w:hAnsi="Calibri"/>
                <w:sz w:val="24"/>
                <w:szCs w:val="24"/>
              </w:rPr>
              <w:t xml:space="preserve">Use of AccuRx SMS based system </w:t>
            </w:r>
          </w:p>
          <w:p w:rsidR="00DC1CD6" w:rsidRPr="00822537" w:rsidRDefault="00DC1CD6" w:rsidP="00F81E08">
            <w:pPr>
              <w:pStyle w:val="ListParagraph"/>
              <w:numPr>
                <w:ilvl w:val="0"/>
                <w:numId w:val="24"/>
              </w:numPr>
              <w:jc w:val="both"/>
              <w:rPr>
                <w:rFonts w:ascii="Calibri" w:hAnsi="Calibri"/>
                <w:sz w:val="24"/>
                <w:szCs w:val="24"/>
              </w:rPr>
            </w:pPr>
            <w:r w:rsidRPr="00822537">
              <w:rPr>
                <w:rFonts w:ascii="Calibri" w:hAnsi="Calibri"/>
                <w:sz w:val="24"/>
                <w:szCs w:val="24"/>
              </w:rPr>
              <w:t>Emailing District Nurse team</w:t>
            </w:r>
          </w:p>
          <w:p w:rsidR="00DC1CD6" w:rsidRPr="00822537" w:rsidRDefault="00DC1CD6" w:rsidP="00F81E08">
            <w:pPr>
              <w:pStyle w:val="ListParagraph"/>
              <w:numPr>
                <w:ilvl w:val="0"/>
                <w:numId w:val="24"/>
              </w:numPr>
              <w:jc w:val="both"/>
              <w:rPr>
                <w:rFonts w:ascii="Calibri" w:hAnsi="Calibri"/>
                <w:sz w:val="24"/>
                <w:szCs w:val="24"/>
              </w:rPr>
            </w:pPr>
            <w:r w:rsidRPr="00822537">
              <w:rPr>
                <w:rFonts w:ascii="Calibri" w:hAnsi="Calibri"/>
                <w:sz w:val="24"/>
                <w:szCs w:val="24"/>
              </w:rPr>
              <w:t>Zoom meetings (can continue in some cases e.g. all team meeting, clinical meeting) but can also be F2F</w:t>
            </w:r>
          </w:p>
          <w:p w:rsidR="00DC1CD6" w:rsidRPr="00822537" w:rsidRDefault="00DC1CD6" w:rsidP="00F81E08">
            <w:pPr>
              <w:pStyle w:val="ListParagraph"/>
              <w:numPr>
                <w:ilvl w:val="0"/>
                <w:numId w:val="24"/>
              </w:numPr>
              <w:jc w:val="both"/>
              <w:rPr>
                <w:rFonts w:ascii="Calibri" w:hAnsi="Calibri"/>
                <w:sz w:val="24"/>
                <w:szCs w:val="24"/>
              </w:rPr>
            </w:pPr>
            <w:r w:rsidRPr="00822537">
              <w:rPr>
                <w:rFonts w:ascii="Calibri" w:hAnsi="Calibri"/>
                <w:sz w:val="24"/>
                <w:szCs w:val="24"/>
              </w:rPr>
              <w:t>Daily notes, zoom calls and huddles- ? to continue and with what frequency</w:t>
            </w:r>
          </w:p>
          <w:p w:rsidR="00DC1CD6" w:rsidRPr="00822537" w:rsidRDefault="00DC1CD6" w:rsidP="00F81E08">
            <w:pPr>
              <w:pStyle w:val="ListParagraph"/>
              <w:numPr>
                <w:ilvl w:val="0"/>
                <w:numId w:val="24"/>
              </w:numPr>
              <w:jc w:val="both"/>
              <w:rPr>
                <w:rFonts w:ascii="Calibri" w:hAnsi="Calibri"/>
                <w:sz w:val="24"/>
                <w:szCs w:val="24"/>
              </w:rPr>
            </w:pPr>
            <w:r w:rsidRPr="00822537">
              <w:rPr>
                <w:rFonts w:ascii="Calibri" w:hAnsi="Calibri"/>
                <w:sz w:val="24"/>
                <w:szCs w:val="24"/>
              </w:rPr>
              <w:t>Home visiting centralised</w:t>
            </w:r>
          </w:p>
          <w:p w:rsidR="00DC1CD6" w:rsidRPr="00822537" w:rsidRDefault="00DC1CD6" w:rsidP="00F81E08">
            <w:pPr>
              <w:pStyle w:val="ListParagraph"/>
              <w:numPr>
                <w:ilvl w:val="0"/>
                <w:numId w:val="24"/>
              </w:numPr>
              <w:jc w:val="both"/>
              <w:rPr>
                <w:rFonts w:ascii="Calibri" w:hAnsi="Calibri"/>
                <w:sz w:val="24"/>
                <w:szCs w:val="24"/>
              </w:rPr>
            </w:pPr>
            <w:r w:rsidRPr="00822537">
              <w:rPr>
                <w:rFonts w:ascii="Calibri" w:hAnsi="Calibri"/>
                <w:sz w:val="24"/>
                <w:szCs w:val="24"/>
              </w:rPr>
              <w:t>Telephone first for all appointments. Bring down who you need to see at end of session</w:t>
            </w:r>
          </w:p>
          <w:p w:rsidR="00DC1CD6" w:rsidRPr="00822537" w:rsidRDefault="00DC1CD6" w:rsidP="00F81E08">
            <w:pPr>
              <w:pStyle w:val="ListParagraph"/>
              <w:numPr>
                <w:ilvl w:val="0"/>
                <w:numId w:val="24"/>
              </w:numPr>
              <w:jc w:val="both"/>
              <w:rPr>
                <w:rFonts w:ascii="Calibri" w:hAnsi="Calibri"/>
                <w:sz w:val="24"/>
                <w:szCs w:val="24"/>
              </w:rPr>
            </w:pPr>
            <w:r w:rsidRPr="00822537">
              <w:rPr>
                <w:rFonts w:ascii="Calibri" w:hAnsi="Calibri"/>
                <w:sz w:val="24"/>
                <w:szCs w:val="24"/>
              </w:rPr>
              <w:t>AccuRx triage</w:t>
            </w:r>
          </w:p>
          <w:p w:rsidR="00224B98" w:rsidRPr="00704987" w:rsidRDefault="00DC1CD6" w:rsidP="00B97CCD">
            <w:pPr>
              <w:pStyle w:val="ListParagraph"/>
              <w:numPr>
                <w:ilvl w:val="0"/>
                <w:numId w:val="24"/>
              </w:numPr>
              <w:jc w:val="both"/>
              <w:rPr>
                <w:rFonts w:ascii="Calibri" w:hAnsi="Calibri"/>
                <w:sz w:val="24"/>
                <w:szCs w:val="24"/>
              </w:rPr>
            </w:pPr>
            <w:r w:rsidRPr="00822537">
              <w:rPr>
                <w:rFonts w:ascii="Calibri" w:hAnsi="Calibri"/>
                <w:sz w:val="24"/>
                <w:szCs w:val="24"/>
              </w:rPr>
              <w:t>Collaborative working with other Primary Care Networks</w:t>
            </w:r>
          </w:p>
          <w:p w:rsidR="005340AF" w:rsidRDefault="001D6BA3" w:rsidP="00B97CCD">
            <w:pPr>
              <w:jc w:val="both"/>
              <w:rPr>
                <w:rFonts w:ascii="Calibri" w:hAnsi="Calibri"/>
                <w:sz w:val="24"/>
                <w:szCs w:val="24"/>
              </w:rPr>
            </w:pPr>
            <w:r>
              <w:rPr>
                <w:rFonts w:ascii="Calibri" w:hAnsi="Calibri"/>
                <w:sz w:val="24"/>
                <w:szCs w:val="24"/>
                <w:lang w:val="nb-NO"/>
              </w:rPr>
              <w:t>[NAME]</w:t>
            </w:r>
            <w:r w:rsidR="005D5D82" w:rsidRPr="005D5D82">
              <w:rPr>
                <w:rFonts w:ascii="Calibri" w:hAnsi="Calibri"/>
                <w:sz w:val="24"/>
                <w:szCs w:val="24"/>
              </w:rPr>
              <w:t xml:space="preserve"> stated that this </w:t>
            </w:r>
            <w:r w:rsidR="00F94491">
              <w:rPr>
                <w:rFonts w:ascii="Calibri" w:hAnsi="Calibri"/>
                <w:sz w:val="24"/>
                <w:szCs w:val="24"/>
              </w:rPr>
              <w:t>was a time where GPSH would welcome</w:t>
            </w:r>
            <w:r w:rsidR="005D5D82" w:rsidRPr="005D5D82">
              <w:rPr>
                <w:rFonts w:ascii="Calibri" w:hAnsi="Calibri"/>
                <w:sz w:val="24"/>
                <w:szCs w:val="24"/>
              </w:rPr>
              <w:t xml:space="preserve"> discussion and feedback from the group regarding the suggestions made</w:t>
            </w:r>
            <w:r w:rsidR="00F94491">
              <w:rPr>
                <w:rFonts w:ascii="Calibri" w:hAnsi="Calibri"/>
                <w:sz w:val="24"/>
                <w:szCs w:val="24"/>
              </w:rPr>
              <w:t>, in particular section four I</w:t>
            </w:r>
            <w:r w:rsidR="005D5D82">
              <w:rPr>
                <w:rFonts w:ascii="Calibri" w:hAnsi="Calibri"/>
                <w:sz w:val="24"/>
                <w:szCs w:val="24"/>
              </w:rPr>
              <w:t>nnovative measures.</w:t>
            </w:r>
            <w:r w:rsidR="00F94491">
              <w:rPr>
                <w:rFonts w:ascii="Calibri" w:hAnsi="Calibri"/>
                <w:sz w:val="24"/>
                <w:szCs w:val="24"/>
              </w:rPr>
              <w:t xml:space="preserve"> Comments should be sent to </w:t>
            </w:r>
            <w:r>
              <w:rPr>
                <w:rFonts w:ascii="Calibri" w:hAnsi="Calibri"/>
                <w:sz w:val="24"/>
                <w:szCs w:val="24"/>
                <w:lang w:val="nb-NO"/>
              </w:rPr>
              <w:t>[NAME]</w:t>
            </w:r>
            <w:r w:rsidR="00F94491">
              <w:rPr>
                <w:rFonts w:ascii="Calibri" w:hAnsi="Calibri"/>
                <w:sz w:val="24"/>
                <w:szCs w:val="24"/>
              </w:rPr>
              <w:t xml:space="preserve"> in the next few weeks but in time to enable discussion at the next meeting.</w:t>
            </w:r>
          </w:p>
          <w:p w:rsidR="00BE47D7" w:rsidRDefault="00BE47D7" w:rsidP="00B97CCD">
            <w:pPr>
              <w:jc w:val="both"/>
              <w:rPr>
                <w:rFonts w:ascii="Calibri" w:hAnsi="Calibri"/>
                <w:sz w:val="24"/>
                <w:szCs w:val="24"/>
              </w:rPr>
            </w:pPr>
          </w:p>
          <w:p w:rsidR="005340AF" w:rsidRDefault="005340AF" w:rsidP="00B97CCD">
            <w:pPr>
              <w:jc w:val="both"/>
              <w:rPr>
                <w:rFonts w:ascii="Calibri" w:hAnsi="Calibri"/>
                <w:sz w:val="24"/>
                <w:szCs w:val="24"/>
              </w:rPr>
            </w:pPr>
            <w:r>
              <w:rPr>
                <w:rFonts w:ascii="Calibri" w:hAnsi="Calibri"/>
                <w:sz w:val="24"/>
                <w:szCs w:val="24"/>
              </w:rPr>
              <w:t xml:space="preserve">Some immediate comments were put forward regarding the triage system which varied from good to not well done depending on the member’s experience. </w:t>
            </w:r>
            <w:r w:rsidR="001D6BA3">
              <w:rPr>
                <w:rFonts w:ascii="Calibri" w:hAnsi="Calibri"/>
                <w:sz w:val="24"/>
                <w:szCs w:val="24"/>
                <w:lang w:val="nb-NO"/>
              </w:rPr>
              <w:t>[NAME]</w:t>
            </w:r>
            <w:r>
              <w:rPr>
                <w:rFonts w:ascii="Calibri" w:hAnsi="Calibri"/>
                <w:sz w:val="24"/>
                <w:szCs w:val="24"/>
              </w:rPr>
              <w:t xml:space="preserve"> stated that she had used the AccuRx system which she thought was good.</w:t>
            </w:r>
          </w:p>
          <w:p w:rsidR="005340AF" w:rsidRDefault="005340AF" w:rsidP="00B97CCD">
            <w:pPr>
              <w:jc w:val="both"/>
              <w:rPr>
                <w:rFonts w:ascii="Calibri" w:hAnsi="Calibri"/>
                <w:sz w:val="24"/>
                <w:szCs w:val="24"/>
              </w:rPr>
            </w:pPr>
          </w:p>
          <w:p w:rsidR="005340AF" w:rsidRDefault="005340AF" w:rsidP="00B97CCD">
            <w:pPr>
              <w:jc w:val="both"/>
              <w:rPr>
                <w:rFonts w:ascii="Calibri" w:hAnsi="Calibri"/>
                <w:sz w:val="24"/>
                <w:szCs w:val="24"/>
              </w:rPr>
            </w:pPr>
          </w:p>
          <w:p w:rsidR="001B6FA8" w:rsidRDefault="005340AF" w:rsidP="00B97CCD">
            <w:pPr>
              <w:jc w:val="both"/>
              <w:rPr>
                <w:rFonts w:ascii="Calibri" w:hAnsi="Calibri"/>
                <w:b/>
                <w:sz w:val="24"/>
                <w:szCs w:val="24"/>
              </w:rPr>
            </w:pPr>
            <w:r w:rsidRPr="005340AF">
              <w:rPr>
                <w:rFonts w:ascii="Calibri" w:hAnsi="Calibri"/>
                <w:b/>
                <w:sz w:val="24"/>
                <w:szCs w:val="24"/>
              </w:rPr>
              <w:t>Website:</w:t>
            </w:r>
          </w:p>
          <w:p w:rsidR="005340AF" w:rsidRDefault="001D6BA3" w:rsidP="00B97CCD">
            <w:pPr>
              <w:jc w:val="both"/>
              <w:rPr>
                <w:rFonts w:ascii="Calibri" w:hAnsi="Calibri"/>
                <w:sz w:val="24"/>
                <w:szCs w:val="24"/>
              </w:rPr>
            </w:pPr>
            <w:r>
              <w:rPr>
                <w:rFonts w:ascii="Calibri" w:hAnsi="Calibri"/>
                <w:sz w:val="24"/>
                <w:szCs w:val="24"/>
                <w:lang w:val="nb-NO"/>
              </w:rPr>
              <w:t>[NAME]</w:t>
            </w:r>
            <w:r w:rsidR="005340AF">
              <w:rPr>
                <w:rFonts w:ascii="Calibri" w:hAnsi="Calibri"/>
                <w:sz w:val="24"/>
                <w:szCs w:val="24"/>
              </w:rPr>
              <w:t xml:space="preserve"> stated that work had slowed on improving the web page and the Patient Newsletter due to the </w:t>
            </w:r>
            <w:r w:rsidR="003B3770">
              <w:rPr>
                <w:rFonts w:ascii="Calibri" w:hAnsi="Calibri"/>
                <w:sz w:val="24"/>
                <w:szCs w:val="24"/>
              </w:rPr>
              <w:t>support for the vaccination programme but confirmed that the discussions and feedback was being used when time allowed.</w:t>
            </w:r>
          </w:p>
          <w:p w:rsidR="003B3770" w:rsidRPr="005340AF" w:rsidRDefault="003B3770" w:rsidP="00B97CCD">
            <w:pPr>
              <w:jc w:val="both"/>
              <w:rPr>
                <w:rFonts w:ascii="Calibri" w:hAnsi="Calibri"/>
                <w:sz w:val="24"/>
                <w:szCs w:val="24"/>
              </w:rPr>
            </w:pPr>
          </w:p>
          <w:p w:rsidR="001268A4" w:rsidRPr="003B3770" w:rsidRDefault="003B3770" w:rsidP="00B97CCD">
            <w:pPr>
              <w:jc w:val="both"/>
              <w:rPr>
                <w:rFonts w:ascii="Calibri" w:hAnsi="Calibri"/>
                <w:b/>
                <w:sz w:val="24"/>
                <w:szCs w:val="24"/>
              </w:rPr>
            </w:pPr>
            <w:r w:rsidRPr="003B3770">
              <w:rPr>
                <w:rFonts w:ascii="Calibri" w:hAnsi="Calibri"/>
                <w:b/>
                <w:sz w:val="24"/>
                <w:szCs w:val="24"/>
              </w:rPr>
              <w:t>T</w:t>
            </w:r>
            <w:r w:rsidR="001268A4" w:rsidRPr="003B3770">
              <w:rPr>
                <w:rFonts w:ascii="Calibri" w:hAnsi="Calibri"/>
                <w:b/>
                <w:sz w:val="24"/>
                <w:szCs w:val="24"/>
              </w:rPr>
              <w:t>elephone system</w:t>
            </w:r>
            <w:r w:rsidRPr="003B3770">
              <w:rPr>
                <w:rFonts w:ascii="Calibri" w:hAnsi="Calibri"/>
                <w:b/>
                <w:sz w:val="24"/>
                <w:szCs w:val="24"/>
              </w:rPr>
              <w:t>:</w:t>
            </w:r>
          </w:p>
          <w:p w:rsidR="003B3770" w:rsidRDefault="001D6BA3" w:rsidP="00B97CCD">
            <w:pPr>
              <w:jc w:val="both"/>
              <w:rPr>
                <w:rFonts w:ascii="Calibri" w:hAnsi="Calibri"/>
                <w:sz w:val="24"/>
                <w:szCs w:val="24"/>
              </w:rPr>
            </w:pPr>
            <w:r>
              <w:rPr>
                <w:rFonts w:ascii="Calibri" w:hAnsi="Calibri"/>
                <w:sz w:val="24"/>
                <w:szCs w:val="24"/>
                <w:lang w:val="nb-NO"/>
              </w:rPr>
              <w:t>[NAME]</w:t>
            </w:r>
            <w:r w:rsidR="003B3770">
              <w:rPr>
                <w:rFonts w:ascii="Calibri" w:hAnsi="Calibri"/>
                <w:sz w:val="24"/>
                <w:szCs w:val="24"/>
              </w:rPr>
              <w:t xml:space="preserve"> stated that GPSH are building a new system which was expected to be ready for deployment at Easter.</w:t>
            </w:r>
          </w:p>
          <w:p w:rsidR="003B3770" w:rsidRDefault="003B3770" w:rsidP="00B97CCD">
            <w:pPr>
              <w:jc w:val="both"/>
              <w:rPr>
                <w:rFonts w:ascii="Calibri" w:hAnsi="Calibri"/>
                <w:sz w:val="24"/>
                <w:szCs w:val="24"/>
              </w:rPr>
            </w:pPr>
          </w:p>
          <w:p w:rsidR="003B3770" w:rsidRDefault="003B3770" w:rsidP="00B97CCD">
            <w:pPr>
              <w:jc w:val="both"/>
              <w:rPr>
                <w:rFonts w:ascii="Calibri" w:hAnsi="Calibri"/>
                <w:b/>
                <w:sz w:val="24"/>
                <w:szCs w:val="24"/>
              </w:rPr>
            </w:pPr>
            <w:r w:rsidRPr="003B3770">
              <w:rPr>
                <w:rFonts w:ascii="Calibri" w:hAnsi="Calibri"/>
                <w:b/>
                <w:sz w:val="24"/>
                <w:szCs w:val="24"/>
              </w:rPr>
              <w:t>Staff</w:t>
            </w:r>
            <w:r w:rsidR="00BE4F81">
              <w:rPr>
                <w:rFonts w:ascii="Calibri" w:hAnsi="Calibri"/>
                <w:b/>
                <w:sz w:val="24"/>
                <w:szCs w:val="24"/>
              </w:rPr>
              <w:t xml:space="preserve"> Changes</w:t>
            </w:r>
            <w:r w:rsidRPr="003B3770">
              <w:rPr>
                <w:rFonts w:ascii="Calibri" w:hAnsi="Calibri"/>
                <w:b/>
                <w:sz w:val="24"/>
                <w:szCs w:val="24"/>
              </w:rPr>
              <w:t>:</w:t>
            </w:r>
          </w:p>
          <w:p w:rsidR="003B3770" w:rsidRDefault="001D6BA3" w:rsidP="00B97CCD">
            <w:pPr>
              <w:jc w:val="both"/>
              <w:rPr>
                <w:rFonts w:ascii="Calibri" w:hAnsi="Calibri"/>
                <w:sz w:val="24"/>
                <w:szCs w:val="24"/>
              </w:rPr>
            </w:pPr>
            <w:r>
              <w:rPr>
                <w:rFonts w:ascii="Calibri" w:hAnsi="Calibri"/>
                <w:sz w:val="24"/>
                <w:szCs w:val="24"/>
                <w:lang w:val="nb-NO"/>
              </w:rPr>
              <w:t>[NAME]</w:t>
            </w:r>
            <w:r w:rsidR="003B3770">
              <w:rPr>
                <w:rFonts w:ascii="Calibri" w:hAnsi="Calibri"/>
                <w:sz w:val="24"/>
                <w:szCs w:val="24"/>
              </w:rPr>
              <w:t xml:space="preserve"> reported that 20 staff had joined during January 2021 and were currently being employed to support the vaccination programme.</w:t>
            </w:r>
          </w:p>
          <w:p w:rsidR="003B3770" w:rsidRDefault="003B3770" w:rsidP="00B97CCD">
            <w:pPr>
              <w:jc w:val="both"/>
              <w:rPr>
                <w:rFonts w:ascii="Calibri" w:hAnsi="Calibri"/>
                <w:sz w:val="24"/>
                <w:szCs w:val="24"/>
              </w:rPr>
            </w:pPr>
            <w:r>
              <w:rPr>
                <w:rFonts w:ascii="Calibri" w:hAnsi="Calibri"/>
                <w:sz w:val="24"/>
                <w:szCs w:val="24"/>
              </w:rPr>
              <w:t>Also two salaried GP’s were leaving to take up employment elsewhere.</w:t>
            </w:r>
          </w:p>
          <w:p w:rsidR="003B3770" w:rsidRDefault="003B3770" w:rsidP="00B97CCD">
            <w:pPr>
              <w:jc w:val="both"/>
              <w:rPr>
                <w:rFonts w:ascii="Calibri" w:hAnsi="Calibri"/>
                <w:sz w:val="24"/>
                <w:szCs w:val="24"/>
              </w:rPr>
            </w:pPr>
          </w:p>
          <w:p w:rsidR="003B3770" w:rsidRPr="003B3770" w:rsidRDefault="003B3770" w:rsidP="00B97CCD">
            <w:pPr>
              <w:jc w:val="both"/>
              <w:rPr>
                <w:rFonts w:ascii="Calibri" w:hAnsi="Calibri"/>
                <w:sz w:val="24"/>
                <w:szCs w:val="24"/>
              </w:rPr>
            </w:pPr>
            <w:r>
              <w:rPr>
                <w:rFonts w:ascii="Calibri" w:hAnsi="Calibri"/>
                <w:sz w:val="24"/>
                <w:szCs w:val="24"/>
              </w:rPr>
              <w:t xml:space="preserve">Graham thanked </w:t>
            </w:r>
            <w:r w:rsidR="001D6BA3">
              <w:rPr>
                <w:rFonts w:ascii="Calibri" w:hAnsi="Calibri"/>
                <w:sz w:val="24"/>
                <w:szCs w:val="24"/>
                <w:lang w:val="nb-NO"/>
              </w:rPr>
              <w:t>[NAME]</w:t>
            </w:r>
            <w:r>
              <w:rPr>
                <w:rFonts w:ascii="Calibri" w:hAnsi="Calibri"/>
                <w:sz w:val="24"/>
                <w:szCs w:val="24"/>
              </w:rPr>
              <w:t xml:space="preserve"> for his detailed presentation which had covered most of the agenda. The outstanding item concerned </w:t>
            </w:r>
            <w:r w:rsidR="008B06C3">
              <w:rPr>
                <w:rFonts w:ascii="Calibri" w:hAnsi="Calibri"/>
                <w:sz w:val="24"/>
                <w:szCs w:val="24"/>
              </w:rPr>
              <w:t>N.A.P.P. which</w:t>
            </w:r>
            <w:r>
              <w:rPr>
                <w:rFonts w:ascii="Calibri" w:hAnsi="Calibri"/>
                <w:sz w:val="24"/>
                <w:szCs w:val="24"/>
              </w:rPr>
              <w:t xml:space="preserve"> Graham decided would be discussed at the next meeting as he needed to have a conversation with Tom beforehand. Basically, N.A.P.P. have introduced a Community Platform</w:t>
            </w:r>
            <w:r w:rsidR="008B06C3">
              <w:rPr>
                <w:rFonts w:ascii="Calibri" w:hAnsi="Calibri"/>
                <w:sz w:val="24"/>
                <w:szCs w:val="24"/>
              </w:rPr>
              <w:t xml:space="preserve">, which is called VeryConnect, and is a professional platform to share PPG specific news and promoting activities. This also enables the Trustees to post newsfeeds and news items as and when they occur. </w:t>
            </w:r>
            <w:r>
              <w:rPr>
                <w:rFonts w:ascii="Calibri" w:hAnsi="Calibri"/>
                <w:sz w:val="24"/>
                <w:szCs w:val="24"/>
              </w:rPr>
              <w:t xml:space="preserve"> </w:t>
            </w:r>
            <w:r w:rsidR="008B06C3">
              <w:rPr>
                <w:rFonts w:ascii="Calibri" w:hAnsi="Calibri"/>
                <w:sz w:val="24"/>
                <w:szCs w:val="24"/>
              </w:rPr>
              <w:t xml:space="preserve">It is supposed to be in addition to the current Ebulletin.   </w:t>
            </w:r>
          </w:p>
          <w:p w:rsidR="007B39E1" w:rsidRPr="00A86D04" w:rsidRDefault="007B39E1" w:rsidP="001E21FF">
            <w:pPr>
              <w:jc w:val="both"/>
              <w:rPr>
                <w:rFonts w:ascii="Calibri" w:hAnsi="Calibri"/>
                <w:sz w:val="24"/>
                <w:szCs w:val="24"/>
              </w:rPr>
            </w:pPr>
          </w:p>
        </w:tc>
        <w:tc>
          <w:tcPr>
            <w:tcW w:w="851" w:type="dxa"/>
          </w:tcPr>
          <w:p w:rsidR="00D44F9E" w:rsidRDefault="00D44F9E" w:rsidP="00C3512F">
            <w:pPr>
              <w:jc w:val="both"/>
              <w:rPr>
                <w:rFonts w:ascii="Calibri" w:hAnsi="Calibri"/>
                <w:sz w:val="24"/>
                <w:szCs w:val="24"/>
              </w:rPr>
            </w:pPr>
          </w:p>
          <w:p w:rsidR="00AE3713" w:rsidRDefault="00AE3713"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51366F" w:rsidRDefault="0051366F" w:rsidP="00C3512F">
            <w:pPr>
              <w:jc w:val="both"/>
              <w:rPr>
                <w:rFonts w:ascii="Calibri" w:hAnsi="Calibri"/>
                <w:sz w:val="24"/>
                <w:szCs w:val="24"/>
              </w:rPr>
            </w:pPr>
          </w:p>
          <w:p w:rsidR="00F40246" w:rsidRDefault="0034175A" w:rsidP="00C3512F">
            <w:pPr>
              <w:jc w:val="both"/>
              <w:rPr>
                <w:rFonts w:ascii="Calibri" w:hAnsi="Calibri"/>
                <w:sz w:val="24"/>
                <w:szCs w:val="24"/>
              </w:rPr>
            </w:pPr>
            <w:r>
              <w:rPr>
                <w:rFonts w:ascii="Calibri" w:hAnsi="Calibri"/>
                <w:sz w:val="24"/>
                <w:szCs w:val="24"/>
              </w:rPr>
              <w:t>GC</w:t>
            </w:r>
          </w:p>
          <w:p w:rsidR="00F40246" w:rsidRDefault="00F40246" w:rsidP="00C3512F">
            <w:pPr>
              <w:jc w:val="both"/>
              <w:rPr>
                <w:rFonts w:ascii="Calibri" w:hAnsi="Calibri"/>
                <w:sz w:val="24"/>
                <w:szCs w:val="24"/>
              </w:rPr>
            </w:pPr>
          </w:p>
          <w:p w:rsidR="0034175A" w:rsidRDefault="0034175A"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5D5D82" w:rsidRDefault="005D5D82"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F40246" w:rsidRDefault="00F40246" w:rsidP="00C3512F">
            <w:pPr>
              <w:jc w:val="both"/>
              <w:rPr>
                <w:rFonts w:ascii="Calibri" w:hAnsi="Calibri"/>
                <w:sz w:val="24"/>
                <w:szCs w:val="24"/>
              </w:rPr>
            </w:pPr>
          </w:p>
          <w:p w:rsidR="00540C40" w:rsidRDefault="00540C40" w:rsidP="00C3512F">
            <w:pPr>
              <w:jc w:val="both"/>
              <w:rPr>
                <w:rFonts w:ascii="Calibri" w:hAnsi="Calibri"/>
                <w:sz w:val="24"/>
                <w:szCs w:val="24"/>
              </w:rPr>
            </w:pPr>
          </w:p>
          <w:p w:rsidR="00695F86" w:rsidRDefault="00695F86" w:rsidP="00C3512F">
            <w:pPr>
              <w:jc w:val="both"/>
              <w:rPr>
                <w:rFonts w:ascii="Calibri" w:hAnsi="Calibri"/>
                <w:sz w:val="24"/>
                <w:szCs w:val="24"/>
              </w:rPr>
            </w:pPr>
          </w:p>
          <w:p w:rsidR="00695F86" w:rsidRDefault="00695F86" w:rsidP="00C3512F">
            <w:pPr>
              <w:jc w:val="both"/>
              <w:rPr>
                <w:rFonts w:ascii="Calibri" w:hAnsi="Calibri"/>
                <w:sz w:val="24"/>
                <w:szCs w:val="24"/>
              </w:rPr>
            </w:pPr>
          </w:p>
          <w:p w:rsidR="00695F86" w:rsidRDefault="00695F86" w:rsidP="00C3512F">
            <w:pPr>
              <w:jc w:val="both"/>
              <w:rPr>
                <w:rFonts w:ascii="Calibri" w:hAnsi="Calibri"/>
                <w:sz w:val="24"/>
                <w:szCs w:val="24"/>
              </w:rPr>
            </w:pPr>
          </w:p>
          <w:p w:rsidR="00695F86" w:rsidRDefault="00695F86" w:rsidP="00C3512F">
            <w:pPr>
              <w:jc w:val="both"/>
              <w:rPr>
                <w:rFonts w:ascii="Calibri" w:hAnsi="Calibri"/>
                <w:sz w:val="24"/>
                <w:szCs w:val="24"/>
              </w:rPr>
            </w:pPr>
          </w:p>
          <w:p w:rsidR="00695F86" w:rsidRDefault="00695F86" w:rsidP="00C3512F">
            <w:pPr>
              <w:jc w:val="both"/>
              <w:rPr>
                <w:rFonts w:ascii="Calibri" w:hAnsi="Calibri"/>
                <w:sz w:val="24"/>
                <w:szCs w:val="24"/>
              </w:rPr>
            </w:pPr>
          </w:p>
          <w:p w:rsidR="003809EB" w:rsidRDefault="003809EB" w:rsidP="00C3512F">
            <w:pPr>
              <w:jc w:val="both"/>
              <w:rPr>
                <w:rFonts w:ascii="Calibri" w:hAnsi="Calibri"/>
                <w:sz w:val="24"/>
                <w:szCs w:val="24"/>
              </w:rPr>
            </w:pPr>
          </w:p>
          <w:p w:rsidR="003809EB" w:rsidRDefault="003809EB" w:rsidP="00C3512F">
            <w:pPr>
              <w:jc w:val="both"/>
              <w:rPr>
                <w:rFonts w:ascii="Calibri" w:hAnsi="Calibri"/>
                <w:sz w:val="24"/>
                <w:szCs w:val="24"/>
              </w:rPr>
            </w:pPr>
          </w:p>
          <w:p w:rsidR="002B2A43" w:rsidRDefault="00133BD9" w:rsidP="00C3512F">
            <w:pPr>
              <w:jc w:val="both"/>
              <w:rPr>
                <w:rFonts w:ascii="Calibri" w:hAnsi="Calibri"/>
                <w:sz w:val="24"/>
                <w:szCs w:val="24"/>
              </w:rPr>
            </w:pPr>
            <w:r>
              <w:rPr>
                <w:rFonts w:ascii="Calibri" w:hAnsi="Calibri"/>
                <w:sz w:val="24"/>
                <w:szCs w:val="24"/>
              </w:rPr>
              <w:t>ALL</w:t>
            </w:r>
          </w:p>
          <w:p w:rsidR="002B2A43" w:rsidRDefault="002B2A43" w:rsidP="00C3512F">
            <w:pPr>
              <w:jc w:val="both"/>
              <w:rPr>
                <w:rFonts w:ascii="Calibri" w:hAnsi="Calibri"/>
                <w:sz w:val="24"/>
                <w:szCs w:val="24"/>
              </w:rPr>
            </w:pPr>
          </w:p>
          <w:p w:rsidR="002B2A43" w:rsidRDefault="002B2A43" w:rsidP="00C3512F">
            <w:pPr>
              <w:jc w:val="both"/>
              <w:rPr>
                <w:rFonts w:ascii="Calibri" w:hAnsi="Calibri"/>
                <w:sz w:val="24"/>
                <w:szCs w:val="24"/>
              </w:rPr>
            </w:pPr>
          </w:p>
          <w:p w:rsidR="002B2A43" w:rsidRDefault="002B2A43" w:rsidP="00C3512F">
            <w:pPr>
              <w:jc w:val="both"/>
              <w:rPr>
                <w:rFonts w:ascii="Calibri" w:hAnsi="Calibri"/>
                <w:sz w:val="24"/>
                <w:szCs w:val="24"/>
              </w:rPr>
            </w:pPr>
          </w:p>
          <w:p w:rsidR="00A92AE0" w:rsidRDefault="00A92AE0" w:rsidP="00C3512F">
            <w:pPr>
              <w:jc w:val="both"/>
              <w:rPr>
                <w:rFonts w:ascii="Calibri" w:hAnsi="Calibri"/>
                <w:sz w:val="24"/>
                <w:szCs w:val="24"/>
              </w:rPr>
            </w:pPr>
          </w:p>
          <w:p w:rsidR="007B39E1" w:rsidRDefault="007B39E1"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7D07CA" w:rsidP="00C3512F">
            <w:pPr>
              <w:jc w:val="both"/>
              <w:rPr>
                <w:rFonts w:ascii="Calibri" w:hAnsi="Calibri"/>
                <w:sz w:val="24"/>
                <w:szCs w:val="24"/>
              </w:rPr>
            </w:pPr>
            <w:r>
              <w:rPr>
                <w:rFonts w:ascii="Calibri" w:hAnsi="Calibri"/>
                <w:sz w:val="24"/>
                <w:szCs w:val="24"/>
              </w:rPr>
              <w:t>GC</w:t>
            </w: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p w:rsidR="008B06C3" w:rsidRDefault="008B06C3" w:rsidP="00C3512F">
            <w:pPr>
              <w:jc w:val="both"/>
              <w:rPr>
                <w:rFonts w:ascii="Calibri" w:hAnsi="Calibri"/>
                <w:sz w:val="24"/>
                <w:szCs w:val="24"/>
              </w:rPr>
            </w:pPr>
          </w:p>
        </w:tc>
      </w:tr>
      <w:tr w:rsidR="000D1497" w:rsidRPr="009A5EAD" w:rsidTr="0051053F">
        <w:trPr>
          <w:trHeight w:val="64"/>
        </w:trPr>
        <w:tc>
          <w:tcPr>
            <w:tcW w:w="1842" w:type="dxa"/>
          </w:tcPr>
          <w:p w:rsidR="009969CB" w:rsidRDefault="009969CB" w:rsidP="00A613BF">
            <w:pPr>
              <w:rPr>
                <w:rFonts w:ascii="Calibri" w:hAnsi="Calibri"/>
                <w:b/>
                <w:sz w:val="24"/>
                <w:szCs w:val="24"/>
              </w:rPr>
            </w:pPr>
          </w:p>
          <w:p w:rsidR="000D1497" w:rsidRPr="00CE2F7C" w:rsidRDefault="005711C5" w:rsidP="00A613BF">
            <w:pPr>
              <w:rPr>
                <w:rFonts w:ascii="Calibri" w:hAnsi="Calibri"/>
                <w:b/>
                <w:sz w:val="24"/>
                <w:szCs w:val="24"/>
              </w:rPr>
            </w:pPr>
            <w:r w:rsidRPr="00CE2F7C">
              <w:rPr>
                <w:rFonts w:ascii="Calibri" w:hAnsi="Calibri"/>
                <w:b/>
                <w:sz w:val="24"/>
                <w:szCs w:val="24"/>
              </w:rPr>
              <w:t xml:space="preserve">Any </w:t>
            </w:r>
            <w:r w:rsidR="00693196" w:rsidRPr="00CE2F7C">
              <w:rPr>
                <w:rFonts w:ascii="Calibri" w:hAnsi="Calibri"/>
                <w:b/>
                <w:sz w:val="24"/>
                <w:szCs w:val="24"/>
              </w:rPr>
              <w:t>Other Business</w:t>
            </w:r>
          </w:p>
        </w:tc>
        <w:tc>
          <w:tcPr>
            <w:tcW w:w="7371" w:type="dxa"/>
          </w:tcPr>
          <w:p w:rsidR="008B77C1" w:rsidRDefault="008B77C1" w:rsidP="002B1886">
            <w:pPr>
              <w:pStyle w:val="ListParagraph"/>
              <w:jc w:val="both"/>
              <w:rPr>
                <w:rFonts w:ascii="Calibri" w:hAnsi="Calibri"/>
                <w:sz w:val="24"/>
                <w:szCs w:val="24"/>
              </w:rPr>
            </w:pPr>
          </w:p>
          <w:p w:rsidR="008B77C1" w:rsidRPr="00043F3C" w:rsidRDefault="00BE4F81" w:rsidP="00043F3C">
            <w:pPr>
              <w:jc w:val="both"/>
              <w:rPr>
                <w:rFonts w:ascii="Calibri" w:hAnsi="Calibri"/>
                <w:sz w:val="24"/>
                <w:szCs w:val="24"/>
              </w:rPr>
            </w:pPr>
            <w:r>
              <w:rPr>
                <w:rFonts w:ascii="Calibri" w:hAnsi="Calibri"/>
                <w:sz w:val="24"/>
                <w:szCs w:val="24"/>
              </w:rPr>
              <w:t>There was no “Any Other Business” raised.</w:t>
            </w:r>
          </w:p>
        </w:tc>
        <w:tc>
          <w:tcPr>
            <w:tcW w:w="851" w:type="dxa"/>
          </w:tcPr>
          <w:p w:rsidR="00BE7C3D" w:rsidRDefault="00BE7C3D" w:rsidP="00A71DD0">
            <w:pPr>
              <w:jc w:val="both"/>
              <w:rPr>
                <w:rFonts w:ascii="Calibri" w:hAnsi="Calibri"/>
                <w:szCs w:val="24"/>
              </w:rPr>
            </w:pPr>
          </w:p>
          <w:p w:rsidR="00BE7C3D" w:rsidRDefault="00BE7C3D" w:rsidP="00A71DD0">
            <w:pPr>
              <w:jc w:val="both"/>
              <w:rPr>
                <w:rFonts w:ascii="Calibri" w:hAnsi="Calibri"/>
                <w:szCs w:val="24"/>
              </w:rPr>
            </w:pPr>
          </w:p>
          <w:p w:rsidR="00A8208D" w:rsidRDefault="00A8208D" w:rsidP="00A71DD0">
            <w:pPr>
              <w:jc w:val="both"/>
              <w:rPr>
                <w:rFonts w:ascii="Calibri" w:hAnsi="Calibri"/>
                <w:szCs w:val="24"/>
              </w:rPr>
            </w:pPr>
          </w:p>
          <w:p w:rsidR="00A06BB3" w:rsidRPr="009A5EAD" w:rsidRDefault="00A06BB3" w:rsidP="00A71DD0">
            <w:pPr>
              <w:jc w:val="both"/>
              <w:rPr>
                <w:rFonts w:ascii="Calibri" w:hAnsi="Calibri"/>
                <w:szCs w:val="24"/>
              </w:rPr>
            </w:pPr>
          </w:p>
        </w:tc>
      </w:tr>
      <w:tr w:rsidR="000D1497" w:rsidRPr="00B56D18" w:rsidTr="006046FF">
        <w:trPr>
          <w:trHeight w:val="372"/>
        </w:trPr>
        <w:tc>
          <w:tcPr>
            <w:tcW w:w="1842" w:type="dxa"/>
          </w:tcPr>
          <w:p w:rsidR="000D1497" w:rsidRPr="00CE2F7C" w:rsidRDefault="003E2934" w:rsidP="00A71DD0">
            <w:pPr>
              <w:jc w:val="both"/>
              <w:rPr>
                <w:rFonts w:ascii="Calibri" w:hAnsi="Calibri"/>
                <w:b/>
                <w:sz w:val="24"/>
                <w:szCs w:val="24"/>
              </w:rPr>
            </w:pPr>
            <w:r w:rsidRPr="00CE2F7C">
              <w:rPr>
                <w:rFonts w:ascii="Calibri" w:hAnsi="Calibri"/>
                <w:b/>
                <w:sz w:val="24"/>
                <w:szCs w:val="24"/>
              </w:rPr>
              <w:t>Next meetin</w:t>
            </w:r>
            <w:r w:rsidR="00F06CCA">
              <w:rPr>
                <w:rFonts w:ascii="Calibri" w:hAnsi="Calibri"/>
                <w:b/>
                <w:sz w:val="24"/>
                <w:szCs w:val="24"/>
              </w:rPr>
              <w:t>g</w:t>
            </w:r>
          </w:p>
        </w:tc>
        <w:tc>
          <w:tcPr>
            <w:tcW w:w="7371" w:type="dxa"/>
          </w:tcPr>
          <w:p w:rsidR="00CE7848" w:rsidRDefault="008B77C1" w:rsidP="00BD5590">
            <w:pPr>
              <w:jc w:val="both"/>
              <w:rPr>
                <w:rFonts w:ascii="Calibri" w:hAnsi="Calibri"/>
                <w:sz w:val="24"/>
                <w:szCs w:val="24"/>
              </w:rPr>
            </w:pPr>
            <w:r>
              <w:rPr>
                <w:rFonts w:ascii="Calibri" w:hAnsi="Calibri"/>
                <w:sz w:val="24"/>
                <w:szCs w:val="24"/>
              </w:rPr>
              <w:t>The meeting proved very important regarding th</w:t>
            </w:r>
            <w:r w:rsidR="00731371">
              <w:rPr>
                <w:rFonts w:ascii="Calibri" w:hAnsi="Calibri"/>
                <w:sz w:val="24"/>
                <w:szCs w:val="24"/>
              </w:rPr>
              <w:t>e national and local crisis of C</w:t>
            </w:r>
            <w:r>
              <w:rPr>
                <w:rFonts w:ascii="Calibri" w:hAnsi="Calibri"/>
                <w:sz w:val="24"/>
                <w:szCs w:val="24"/>
              </w:rPr>
              <w:t>ovid-19 and the current programme of vaccination. This is very helpful to GPSH PPG members so that they understand the situation and can advise and rea</w:t>
            </w:r>
            <w:r w:rsidR="0004564A">
              <w:rPr>
                <w:rFonts w:ascii="Calibri" w:hAnsi="Calibri"/>
                <w:sz w:val="24"/>
                <w:szCs w:val="24"/>
              </w:rPr>
              <w:t xml:space="preserve">ssure patients where possible and be able to </w:t>
            </w:r>
            <w:r>
              <w:rPr>
                <w:rFonts w:ascii="Calibri" w:hAnsi="Calibri"/>
                <w:sz w:val="24"/>
                <w:szCs w:val="24"/>
              </w:rPr>
              <w:t xml:space="preserve">answer any questions from patients. It was agreed that the next zoom meeting should be </w:t>
            </w:r>
            <w:r w:rsidR="00CE7848" w:rsidRPr="00BE4F81">
              <w:rPr>
                <w:rFonts w:ascii="Calibri" w:hAnsi="Calibri"/>
                <w:b/>
                <w:sz w:val="24"/>
                <w:szCs w:val="24"/>
              </w:rPr>
              <w:t>Monday 1</w:t>
            </w:r>
            <w:r w:rsidR="008F3ACA" w:rsidRPr="00BE4F81">
              <w:rPr>
                <w:rFonts w:ascii="Calibri" w:hAnsi="Calibri"/>
                <w:b/>
                <w:sz w:val="24"/>
                <w:szCs w:val="24"/>
              </w:rPr>
              <w:t>9</w:t>
            </w:r>
            <w:r w:rsidR="00CE7848" w:rsidRPr="00BE4F81">
              <w:rPr>
                <w:rFonts w:ascii="Calibri" w:hAnsi="Calibri"/>
                <w:b/>
                <w:sz w:val="24"/>
                <w:szCs w:val="24"/>
                <w:vertAlign w:val="superscript"/>
              </w:rPr>
              <w:t>th</w:t>
            </w:r>
            <w:r w:rsidR="008F3ACA" w:rsidRPr="00BE4F81">
              <w:rPr>
                <w:rFonts w:ascii="Calibri" w:hAnsi="Calibri"/>
                <w:b/>
                <w:sz w:val="24"/>
                <w:szCs w:val="24"/>
              </w:rPr>
              <w:t xml:space="preserve"> April</w:t>
            </w:r>
            <w:r w:rsidR="00CE7848" w:rsidRPr="00BE4F81">
              <w:rPr>
                <w:rFonts w:ascii="Calibri" w:hAnsi="Calibri"/>
                <w:b/>
                <w:sz w:val="24"/>
                <w:szCs w:val="24"/>
              </w:rPr>
              <w:t xml:space="preserve"> 2021 at 18:30 hours</w:t>
            </w:r>
            <w:r w:rsidR="00CE7848">
              <w:rPr>
                <w:rFonts w:ascii="Calibri" w:hAnsi="Calibri"/>
                <w:sz w:val="24"/>
                <w:szCs w:val="24"/>
              </w:rPr>
              <w:t xml:space="preserve">. </w:t>
            </w:r>
          </w:p>
          <w:p w:rsidR="008B77C1" w:rsidRDefault="008B77C1" w:rsidP="00BD5590">
            <w:pPr>
              <w:jc w:val="both"/>
              <w:rPr>
                <w:rFonts w:ascii="Calibri" w:hAnsi="Calibri"/>
                <w:sz w:val="24"/>
                <w:szCs w:val="24"/>
              </w:rPr>
            </w:pPr>
            <w:r>
              <w:rPr>
                <w:rFonts w:ascii="Calibri" w:hAnsi="Calibri"/>
                <w:sz w:val="24"/>
                <w:szCs w:val="24"/>
              </w:rPr>
              <w:t xml:space="preserve">  </w:t>
            </w:r>
          </w:p>
          <w:p w:rsidR="0008162B" w:rsidRPr="003E2934" w:rsidRDefault="00A3311E" w:rsidP="00BD5590">
            <w:pPr>
              <w:jc w:val="both"/>
              <w:rPr>
                <w:rFonts w:ascii="Calibri" w:hAnsi="Calibri"/>
                <w:sz w:val="24"/>
                <w:szCs w:val="24"/>
              </w:rPr>
            </w:pPr>
            <w:r w:rsidRPr="00A3311E">
              <w:rPr>
                <w:rFonts w:ascii="Calibri" w:hAnsi="Calibri"/>
                <w:sz w:val="24"/>
                <w:szCs w:val="24"/>
              </w:rPr>
              <w:t>Every</w:t>
            </w:r>
            <w:r w:rsidR="00A06BB3">
              <w:rPr>
                <w:rFonts w:ascii="Calibri" w:hAnsi="Calibri"/>
                <w:sz w:val="24"/>
                <w:szCs w:val="24"/>
              </w:rPr>
              <w:t xml:space="preserve">one was thanked for attending and </w:t>
            </w:r>
            <w:r w:rsidR="00BE4F81">
              <w:rPr>
                <w:rFonts w:ascii="Calibri" w:hAnsi="Calibri"/>
                <w:sz w:val="24"/>
                <w:szCs w:val="24"/>
              </w:rPr>
              <w:t xml:space="preserve">contributing to the discussions. </w:t>
            </w:r>
            <w:r w:rsidR="00BE4F81" w:rsidRPr="00A3311E">
              <w:rPr>
                <w:rFonts w:ascii="Calibri" w:hAnsi="Calibri"/>
                <w:sz w:val="24"/>
                <w:szCs w:val="24"/>
              </w:rPr>
              <w:t>The</w:t>
            </w:r>
            <w:r w:rsidRPr="00A3311E">
              <w:rPr>
                <w:rFonts w:ascii="Calibri" w:hAnsi="Calibri"/>
                <w:sz w:val="24"/>
                <w:szCs w:val="24"/>
              </w:rPr>
              <w:t xml:space="preserve"> meeting closed at </w:t>
            </w:r>
            <w:r w:rsidR="008F3ACA">
              <w:rPr>
                <w:rFonts w:ascii="Calibri" w:hAnsi="Calibri"/>
                <w:sz w:val="24"/>
                <w:szCs w:val="24"/>
              </w:rPr>
              <w:t>19:50</w:t>
            </w:r>
            <w:r w:rsidR="00763B98">
              <w:rPr>
                <w:rFonts w:ascii="Calibri" w:hAnsi="Calibri"/>
                <w:sz w:val="24"/>
                <w:szCs w:val="24"/>
              </w:rPr>
              <w:t>hrs.</w:t>
            </w:r>
          </w:p>
        </w:tc>
        <w:tc>
          <w:tcPr>
            <w:tcW w:w="851" w:type="dxa"/>
          </w:tcPr>
          <w:p w:rsidR="000D1497" w:rsidRDefault="000D1497" w:rsidP="00A71DD0">
            <w:pPr>
              <w:jc w:val="both"/>
              <w:rPr>
                <w:rFonts w:ascii="Calibri" w:hAnsi="Calibri"/>
                <w:sz w:val="24"/>
                <w:szCs w:val="24"/>
              </w:rPr>
            </w:pPr>
          </w:p>
          <w:p w:rsidR="00540C40" w:rsidRDefault="00540C40" w:rsidP="00A71DD0">
            <w:pPr>
              <w:jc w:val="both"/>
              <w:rPr>
                <w:rFonts w:ascii="Calibri" w:hAnsi="Calibri"/>
                <w:sz w:val="24"/>
                <w:szCs w:val="24"/>
              </w:rPr>
            </w:pPr>
          </w:p>
        </w:tc>
      </w:tr>
    </w:tbl>
    <w:p w:rsidR="002C3179" w:rsidRDefault="002C3179" w:rsidP="00704987">
      <w:pPr>
        <w:tabs>
          <w:tab w:val="left" w:pos="4619"/>
        </w:tabs>
        <w:spacing w:after="200" w:line="276" w:lineRule="auto"/>
        <w:rPr>
          <w:rFonts w:ascii="Calibri" w:hAnsi="Calibri"/>
        </w:rPr>
      </w:pPr>
    </w:p>
    <w:sectPr w:rsidR="002C3179" w:rsidSect="00D26652">
      <w:foot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D8C" w:rsidRDefault="003D1D8C" w:rsidP="00962422">
      <w:r>
        <w:separator/>
      </w:r>
    </w:p>
  </w:endnote>
  <w:endnote w:type="continuationSeparator" w:id="0">
    <w:p w:rsidR="003D1D8C" w:rsidRDefault="003D1D8C" w:rsidP="0096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506032"/>
      <w:docPartObj>
        <w:docPartGallery w:val="Page Numbers (Bottom of Page)"/>
        <w:docPartUnique/>
      </w:docPartObj>
    </w:sdtPr>
    <w:sdtEndPr/>
    <w:sdtContent>
      <w:sdt>
        <w:sdtPr>
          <w:id w:val="565050477"/>
          <w:docPartObj>
            <w:docPartGallery w:val="Page Numbers (Top of Page)"/>
            <w:docPartUnique/>
          </w:docPartObj>
        </w:sdtPr>
        <w:sdtEndPr/>
        <w:sdtContent>
          <w:p w:rsidR="008B77C1" w:rsidRDefault="008B77C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1D6BA3">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D6BA3">
              <w:rPr>
                <w:b/>
                <w:noProof/>
              </w:rPr>
              <w:t>5</w:t>
            </w:r>
            <w:r>
              <w:rPr>
                <w:b/>
                <w:sz w:val="24"/>
                <w:szCs w:val="24"/>
              </w:rPr>
              <w:fldChar w:fldCharType="end"/>
            </w:r>
          </w:p>
        </w:sdtContent>
      </w:sdt>
    </w:sdtContent>
  </w:sdt>
  <w:p w:rsidR="008B77C1" w:rsidRDefault="008B7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D8C" w:rsidRDefault="003D1D8C" w:rsidP="00962422">
      <w:r>
        <w:separator/>
      </w:r>
    </w:p>
  </w:footnote>
  <w:footnote w:type="continuationSeparator" w:id="0">
    <w:p w:rsidR="003D1D8C" w:rsidRDefault="003D1D8C" w:rsidP="0096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202D"/>
    <w:multiLevelType w:val="hybridMultilevel"/>
    <w:tmpl w:val="A6D6E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9246F"/>
    <w:multiLevelType w:val="hybridMultilevel"/>
    <w:tmpl w:val="967C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C7ED3"/>
    <w:multiLevelType w:val="hybridMultilevel"/>
    <w:tmpl w:val="78281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A220D"/>
    <w:multiLevelType w:val="hybridMultilevel"/>
    <w:tmpl w:val="8F4A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12B37"/>
    <w:multiLevelType w:val="hybridMultilevel"/>
    <w:tmpl w:val="3666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41B14"/>
    <w:multiLevelType w:val="hybridMultilevel"/>
    <w:tmpl w:val="12EC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463F5"/>
    <w:multiLevelType w:val="hybridMultilevel"/>
    <w:tmpl w:val="F628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B2CE6"/>
    <w:multiLevelType w:val="hybridMultilevel"/>
    <w:tmpl w:val="6ADE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B3282"/>
    <w:multiLevelType w:val="hybridMultilevel"/>
    <w:tmpl w:val="2840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F07C1C"/>
    <w:multiLevelType w:val="hybridMultilevel"/>
    <w:tmpl w:val="2F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D255F"/>
    <w:multiLevelType w:val="hybridMultilevel"/>
    <w:tmpl w:val="FF562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93C5136"/>
    <w:multiLevelType w:val="hybridMultilevel"/>
    <w:tmpl w:val="E9782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50F7491"/>
    <w:multiLevelType w:val="hybridMultilevel"/>
    <w:tmpl w:val="0502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942CA"/>
    <w:multiLevelType w:val="hybridMultilevel"/>
    <w:tmpl w:val="F464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533D34"/>
    <w:multiLevelType w:val="hybridMultilevel"/>
    <w:tmpl w:val="44E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40867"/>
    <w:multiLevelType w:val="hybridMultilevel"/>
    <w:tmpl w:val="2FCC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DA252C"/>
    <w:multiLevelType w:val="hybridMultilevel"/>
    <w:tmpl w:val="B934A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D2D2553"/>
    <w:multiLevelType w:val="hybridMultilevel"/>
    <w:tmpl w:val="38B8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001B5"/>
    <w:multiLevelType w:val="hybridMultilevel"/>
    <w:tmpl w:val="D554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12BCC"/>
    <w:multiLevelType w:val="hybridMultilevel"/>
    <w:tmpl w:val="CAEA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C34B44"/>
    <w:multiLevelType w:val="hybridMultilevel"/>
    <w:tmpl w:val="50880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67659E"/>
    <w:multiLevelType w:val="hybridMultilevel"/>
    <w:tmpl w:val="7200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254FB8"/>
    <w:multiLevelType w:val="hybridMultilevel"/>
    <w:tmpl w:val="7F68612C"/>
    <w:lvl w:ilvl="0" w:tplc="B2B089F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A77F09"/>
    <w:multiLevelType w:val="hybridMultilevel"/>
    <w:tmpl w:val="6FB6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1"/>
  </w:num>
  <w:num w:numId="4">
    <w:abstractNumId w:val="13"/>
  </w:num>
  <w:num w:numId="5">
    <w:abstractNumId w:val="6"/>
  </w:num>
  <w:num w:numId="6">
    <w:abstractNumId w:val="20"/>
  </w:num>
  <w:num w:numId="7">
    <w:abstractNumId w:val="0"/>
  </w:num>
  <w:num w:numId="8">
    <w:abstractNumId w:val="3"/>
  </w:num>
  <w:num w:numId="9">
    <w:abstractNumId w:val="5"/>
  </w:num>
  <w:num w:numId="10">
    <w:abstractNumId w:val="22"/>
  </w:num>
  <w:num w:numId="11">
    <w:abstractNumId w:val="17"/>
  </w:num>
  <w:num w:numId="12">
    <w:abstractNumId w:val="9"/>
  </w:num>
  <w:num w:numId="13">
    <w:abstractNumId w:val="15"/>
  </w:num>
  <w:num w:numId="14">
    <w:abstractNumId w:val="18"/>
  </w:num>
  <w:num w:numId="15">
    <w:abstractNumId w:val="4"/>
  </w:num>
  <w:num w:numId="16">
    <w:abstractNumId w:val="7"/>
  </w:num>
  <w:num w:numId="17">
    <w:abstractNumId w:val="2"/>
  </w:num>
  <w:num w:numId="18">
    <w:abstractNumId w:val="12"/>
  </w:num>
  <w:num w:numId="19">
    <w:abstractNumId w:val="1"/>
  </w:num>
  <w:num w:numId="20">
    <w:abstractNumId w:val="8"/>
  </w:num>
  <w:num w:numId="21">
    <w:abstractNumId w:val="14"/>
  </w:num>
  <w:num w:numId="22">
    <w:abstractNumId w:val="16"/>
  </w:num>
  <w:num w:numId="23">
    <w:abstractNumId w:val="10"/>
  </w:num>
  <w:num w:numId="2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9D"/>
    <w:rsid w:val="000002C6"/>
    <w:rsid w:val="00000F8A"/>
    <w:rsid w:val="000021CB"/>
    <w:rsid w:val="00002747"/>
    <w:rsid w:val="00005F75"/>
    <w:rsid w:val="00010BB0"/>
    <w:rsid w:val="00012295"/>
    <w:rsid w:val="00012CE1"/>
    <w:rsid w:val="00013414"/>
    <w:rsid w:val="00015F9A"/>
    <w:rsid w:val="00016568"/>
    <w:rsid w:val="00016D8E"/>
    <w:rsid w:val="00016D99"/>
    <w:rsid w:val="0001719C"/>
    <w:rsid w:val="0001750E"/>
    <w:rsid w:val="00017A53"/>
    <w:rsid w:val="000205BB"/>
    <w:rsid w:val="00020B46"/>
    <w:rsid w:val="00021D1F"/>
    <w:rsid w:val="00024500"/>
    <w:rsid w:val="00024B64"/>
    <w:rsid w:val="000253CD"/>
    <w:rsid w:val="00026E5C"/>
    <w:rsid w:val="000270CA"/>
    <w:rsid w:val="00030DEB"/>
    <w:rsid w:val="00031571"/>
    <w:rsid w:val="0003224F"/>
    <w:rsid w:val="00032410"/>
    <w:rsid w:val="00032DE0"/>
    <w:rsid w:val="000338AE"/>
    <w:rsid w:val="0003475B"/>
    <w:rsid w:val="00034FEB"/>
    <w:rsid w:val="000355B0"/>
    <w:rsid w:val="00035CCF"/>
    <w:rsid w:val="000369D2"/>
    <w:rsid w:val="0003768A"/>
    <w:rsid w:val="00037C52"/>
    <w:rsid w:val="00040884"/>
    <w:rsid w:val="00043C94"/>
    <w:rsid w:val="00043F3C"/>
    <w:rsid w:val="000442C4"/>
    <w:rsid w:val="000442E6"/>
    <w:rsid w:val="00044DA3"/>
    <w:rsid w:val="00044E17"/>
    <w:rsid w:val="0004564A"/>
    <w:rsid w:val="000462ED"/>
    <w:rsid w:val="00046A13"/>
    <w:rsid w:val="00046EFE"/>
    <w:rsid w:val="000479FC"/>
    <w:rsid w:val="00050D25"/>
    <w:rsid w:val="00051461"/>
    <w:rsid w:val="0005291C"/>
    <w:rsid w:val="000531FA"/>
    <w:rsid w:val="000535DE"/>
    <w:rsid w:val="00053A28"/>
    <w:rsid w:val="000553F1"/>
    <w:rsid w:val="000557AD"/>
    <w:rsid w:val="000558DE"/>
    <w:rsid w:val="000563E7"/>
    <w:rsid w:val="0006015C"/>
    <w:rsid w:val="00061011"/>
    <w:rsid w:val="00064E86"/>
    <w:rsid w:val="000661D0"/>
    <w:rsid w:val="00066411"/>
    <w:rsid w:val="00066B31"/>
    <w:rsid w:val="000712AD"/>
    <w:rsid w:val="00072985"/>
    <w:rsid w:val="00073D4D"/>
    <w:rsid w:val="00074EBD"/>
    <w:rsid w:val="00075209"/>
    <w:rsid w:val="0007773B"/>
    <w:rsid w:val="00080895"/>
    <w:rsid w:val="0008162B"/>
    <w:rsid w:val="00082051"/>
    <w:rsid w:val="0008469D"/>
    <w:rsid w:val="00085423"/>
    <w:rsid w:val="00086713"/>
    <w:rsid w:val="00087C7F"/>
    <w:rsid w:val="00087E59"/>
    <w:rsid w:val="0009092C"/>
    <w:rsid w:val="00091609"/>
    <w:rsid w:val="0009296E"/>
    <w:rsid w:val="000939D7"/>
    <w:rsid w:val="00094138"/>
    <w:rsid w:val="000951CA"/>
    <w:rsid w:val="00095BEE"/>
    <w:rsid w:val="00095C94"/>
    <w:rsid w:val="00095E6C"/>
    <w:rsid w:val="000A0CC3"/>
    <w:rsid w:val="000A19E4"/>
    <w:rsid w:val="000A1ECE"/>
    <w:rsid w:val="000A261E"/>
    <w:rsid w:val="000A4319"/>
    <w:rsid w:val="000A69D9"/>
    <w:rsid w:val="000A79EF"/>
    <w:rsid w:val="000B0090"/>
    <w:rsid w:val="000B3597"/>
    <w:rsid w:val="000B4E3C"/>
    <w:rsid w:val="000B52BA"/>
    <w:rsid w:val="000B655F"/>
    <w:rsid w:val="000B78B4"/>
    <w:rsid w:val="000C1B53"/>
    <w:rsid w:val="000C68FE"/>
    <w:rsid w:val="000C7C87"/>
    <w:rsid w:val="000D1497"/>
    <w:rsid w:val="000D3E76"/>
    <w:rsid w:val="000D787C"/>
    <w:rsid w:val="000E0706"/>
    <w:rsid w:val="000E1ABE"/>
    <w:rsid w:val="000E32F9"/>
    <w:rsid w:val="000E42AC"/>
    <w:rsid w:val="000E42CA"/>
    <w:rsid w:val="000E459B"/>
    <w:rsid w:val="000E5114"/>
    <w:rsid w:val="000E55AC"/>
    <w:rsid w:val="000E59ED"/>
    <w:rsid w:val="000E5E96"/>
    <w:rsid w:val="000E6982"/>
    <w:rsid w:val="000E7DC3"/>
    <w:rsid w:val="000F095F"/>
    <w:rsid w:val="000F2350"/>
    <w:rsid w:val="000F3885"/>
    <w:rsid w:val="000F457B"/>
    <w:rsid w:val="000F643C"/>
    <w:rsid w:val="000F6F51"/>
    <w:rsid w:val="000F76AC"/>
    <w:rsid w:val="001001E6"/>
    <w:rsid w:val="00101530"/>
    <w:rsid w:val="00102E81"/>
    <w:rsid w:val="0010325D"/>
    <w:rsid w:val="00104E61"/>
    <w:rsid w:val="001058A0"/>
    <w:rsid w:val="00106205"/>
    <w:rsid w:val="00106AF8"/>
    <w:rsid w:val="00110055"/>
    <w:rsid w:val="00110CB1"/>
    <w:rsid w:val="00110F56"/>
    <w:rsid w:val="00111061"/>
    <w:rsid w:val="00111260"/>
    <w:rsid w:val="00112696"/>
    <w:rsid w:val="00112EF7"/>
    <w:rsid w:val="001146C8"/>
    <w:rsid w:val="00114B5F"/>
    <w:rsid w:val="001152CA"/>
    <w:rsid w:val="00116C22"/>
    <w:rsid w:val="0012247F"/>
    <w:rsid w:val="001226CD"/>
    <w:rsid w:val="0012276A"/>
    <w:rsid w:val="0012304D"/>
    <w:rsid w:val="00123B97"/>
    <w:rsid w:val="00125415"/>
    <w:rsid w:val="001254FF"/>
    <w:rsid w:val="00125579"/>
    <w:rsid w:val="00125729"/>
    <w:rsid w:val="001268A4"/>
    <w:rsid w:val="00127BEE"/>
    <w:rsid w:val="00127CE3"/>
    <w:rsid w:val="00130EC7"/>
    <w:rsid w:val="00131289"/>
    <w:rsid w:val="00131A78"/>
    <w:rsid w:val="00133BCD"/>
    <w:rsid w:val="00133BD9"/>
    <w:rsid w:val="001364D4"/>
    <w:rsid w:val="00137509"/>
    <w:rsid w:val="00140902"/>
    <w:rsid w:val="0014227A"/>
    <w:rsid w:val="00142C41"/>
    <w:rsid w:val="00143564"/>
    <w:rsid w:val="00143C4A"/>
    <w:rsid w:val="0014445D"/>
    <w:rsid w:val="00146BEB"/>
    <w:rsid w:val="00147660"/>
    <w:rsid w:val="00151566"/>
    <w:rsid w:val="00152A91"/>
    <w:rsid w:val="0015339C"/>
    <w:rsid w:val="0015343A"/>
    <w:rsid w:val="00155140"/>
    <w:rsid w:val="00156940"/>
    <w:rsid w:val="001601F8"/>
    <w:rsid w:val="00160787"/>
    <w:rsid w:val="00162367"/>
    <w:rsid w:val="00163E67"/>
    <w:rsid w:val="0016409A"/>
    <w:rsid w:val="00165766"/>
    <w:rsid w:val="0017068A"/>
    <w:rsid w:val="00170B17"/>
    <w:rsid w:val="00171116"/>
    <w:rsid w:val="0017113C"/>
    <w:rsid w:val="001716ED"/>
    <w:rsid w:val="00171F5C"/>
    <w:rsid w:val="001720E4"/>
    <w:rsid w:val="0017308A"/>
    <w:rsid w:val="00173827"/>
    <w:rsid w:val="00173882"/>
    <w:rsid w:val="0017490D"/>
    <w:rsid w:val="00174E7C"/>
    <w:rsid w:val="00175E79"/>
    <w:rsid w:val="00177365"/>
    <w:rsid w:val="0017761B"/>
    <w:rsid w:val="00180DB1"/>
    <w:rsid w:val="001821AE"/>
    <w:rsid w:val="00183335"/>
    <w:rsid w:val="0018348D"/>
    <w:rsid w:val="00185373"/>
    <w:rsid w:val="00186712"/>
    <w:rsid w:val="00187A9F"/>
    <w:rsid w:val="00190431"/>
    <w:rsid w:val="00191AE9"/>
    <w:rsid w:val="00191DF9"/>
    <w:rsid w:val="00192D76"/>
    <w:rsid w:val="00192F03"/>
    <w:rsid w:val="001949C6"/>
    <w:rsid w:val="00196A87"/>
    <w:rsid w:val="00196E03"/>
    <w:rsid w:val="00196F82"/>
    <w:rsid w:val="001A078D"/>
    <w:rsid w:val="001A18A8"/>
    <w:rsid w:val="001A1CA3"/>
    <w:rsid w:val="001A25B5"/>
    <w:rsid w:val="001A41CB"/>
    <w:rsid w:val="001A7A7B"/>
    <w:rsid w:val="001A7C4A"/>
    <w:rsid w:val="001B04A0"/>
    <w:rsid w:val="001B2B1B"/>
    <w:rsid w:val="001B2FAA"/>
    <w:rsid w:val="001B5853"/>
    <w:rsid w:val="001B67BE"/>
    <w:rsid w:val="001B67E0"/>
    <w:rsid w:val="001B6FA8"/>
    <w:rsid w:val="001B7210"/>
    <w:rsid w:val="001C044C"/>
    <w:rsid w:val="001C04A9"/>
    <w:rsid w:val="001C09B9"/>
    <w:rsid w:val="001C1098"/>
    <w:rsid w:val="001C1E5B"/>
    <w:rsid w:val="001C2454"/>
    <w:rsid w:val="001C42FE"/>
    <w:rsid w:val="001C4329"/>
    <w:rsid w:val="001C4CD1"/>
    <w:rsid w:val="001C5278"/>
    <w:rsid w:val="001D0852"/>
    <w:rsid w:val="001D0D56"/>
    <w:rsid w:val="001D0E76"/>
    <w:rsid w:val="001D1571"/>
    <w:rsid w:val="001D2BF2"/>
    <w:rsid w:val="001D6224"/>
    <w:rsid w:val="001D652F"/>
    <w:rsid w:val="001D6BA3"/>
    <w:rsid w:val="001D74AE"/>
    <w:rsid w:val="001D7CBA"/>
    <w:rsid w:val="001E21FF"/>
    <w:rsid w:val="001E2B23"/>
    <w:rsid w:val="001E2C9A"/>
    <w:rsid w:val="001E4F24"/>
    <w:rsid w:val="001E59CB"/>
    <w:rsid w:val="001E752E"/>
    <w:rsid w:val="001E79E0"/>
    <w:rsid w:val="001F09B8"/>
    <w:rsid w:val="001F1875"/>
    <w:rsid w:val="001F32EE"/>
    <w:rsid w:val="001F32FA"/>
    <w:rsid w:val="001F3E75"/>
    <w:rsid w:val="001F5399"/>
    <w:rsid w:val="001F5691"/>
    <w:rsid w:val="001F6305"/>
    <w:rsid w:val="001F6ECC"/>
    <w:rsid w:val="001F762A"/>
    <w:rsid w:val="001F7757"/>
    <w:rsid w:val="00200228"/>
    <w:rsid w:val="00200A06"/>
    <w:rsid w:val="00200ECB"/>
    <w:rsid w:val="00201445"/>
    <w:rsid w:val="00202B81"/>
    <w:rsid w:val="00204B52"/>
    <w:rsid w:val="00205C71"/>
    <w:rsid w:val="0020640C"/>
    <w:rsid w:val="0020659A"/>
    <w:rsid w:val="00212688"/>
    <w:rsid w:val="002128D8"/>
    <w:rsid w:val="00212CD4"/>
    <w:rsid w:val="0021337C"/>
    <w:rsid w:val="00213E89"/>
    <w:rsid w:val="002155D9"/>
    <w:rsid w:val="00215607"/>
    <w:rsid w:val="00216542"/>
    <w:rsid w:val="00217724"/>
    <w:rsid w:val="00217F6C"/>
    <w:rsid w:val="00222A39"/>
    <w:rsid w:val="00222BF5"/>
    <w:rsid w:val="00222F08"/>
    <w:rsid w:val="00223087"/>
    <w:rsid w:val="00223231"/>
    <w:rsid w:val="00223299"/>
    <w:rsid w:val="00224B98"/>
    <w:rsid w:val="002279B8"/>
    <w:rsid w:val="00230E52"/>
    <w:rsid w:val="002317E9"/>
    <w:rsid w:val="00231FF3"/>
    <w:rsid w:val="002334DF"/>
    <w:rsid w:val="00233A2D"/>
    <w:rsid w:val="00234991"/>
    <w:rsid w:val="002359D6"/>
    <w:rsid w:val="002361E4"/>
    <w:rsid w:val="0023677F"/>
    <w:rsid w:val="00236BBC"/>
    <w:rsid w:val="00236DD1"/>
    <w:rsid w:val="002401A8"/>
    <w:rsid w:val="00240D11"/>
    <w:rsid w:val="00241A15"/>
    <w:rsid w:val="00241B4A"/>
    <w:rsid w:val="00241C9C"/>
    <w:rsid w:val="002421A8"/>
    <w:rsid w:val="0024225A"/>
    <w:rsid w:val="0024244E"/>
    <w:rsid w:val="00244248"/>
    <w:rsid w:val="00245085"/>
    <w:rsid w:val="00246A3D"/>
    <w:rsid w:val="00247ACD"/>
    <w:rsid w:val="00250615"/>
    <w:rsid w:val="0025188F"/>
    <w:rsid w:val="00253A14"/>
    <w:rsid w:val="00253E75"/>
    <w:rsid w:val="00256A98"/>
    <w:rsid w:val="0026004A"/>
    <w:rsid w:val="0026147E"/>
    <w:rsid w:val="00261C7C"/>
    <w:rsid w:val="00262437"/>
    <w:rsid w:val="00262BF4"/>
    <w:rsid w:val="00263368"/>
    <w:rsid w:val="0026428D"/>
    <w:rsid w:val="00264E9A"/>
    <w:rsid w:val="00265732"/>
    <w:rsid w:val="002661F4"/>
    <w:rsid w:val="0026660A"/>
    <w:rsid w:val="00271AB6"/>
    <w:rsid w:val="002728F6"/>
    <w:rsid w:val="00272B63"/>
    <w:rsid w:val="00275513"/>
    <w:rsid w:val="00275EC5"/>
    <w:rsid w:val="002770BD"/>
    <w:rsid w:val="002804AF"/>
    <w:rsid w:val="00280603"/>
    <w:rsid w:val="00282510"/>
    <w:rsid w:val="00282EAA"/>
    <w:rsid w:val="002838B9"/>
    <w:rsid w:val="00283FD3"/>
    <w:rsid w:val="00285057"/>
    <w:rsid w:val="0028684A"/>
    <w:rsid w:val="00286902"/>
    <w:rsid w:val="00287A30"/>
    <w:rsid w:val="00290DB0"/>
    <w:rsid w:val="00291B28"/>
    <w:rsid w:val="00292A7B"/>
    <w:rsid w:val="00292B5A"/>
    <w:rsid w:val="00293745"/>
    <w:rsid w:val="00293FAC"/>
    <w:rsid w:val="002944FD"/>
    <w:rsid w:val="002945FC"/>
    <w:rsid w:val="00294674"/>
    <w:rsid w:val="00294830"/>
    <w:rsid w:val="00296F6B"/>
    <w:rsid w:val="002972C5"/>
    <w:rsid w:val="00297F34"/>
    <w:rsid w:val="002A070C"/>
    <w:rsid w:val="002A085D"/>
    <w:rsid w:val="002A0F66"/>
    <w:rsid w:val="002A3D9F"/>
    <w:rsid w:val="002A405C"/>
    <w:rsid w:val="002A6085"/>
    <w:rsid w:val="002A7F68"/>
    <w:rsid w:val="002B0DFD"/>
    <w:rsid w:val="002B1886"/>
    <w:rsid w:val="002B1B7D"/>
    <w:rsid w:val="002B2908"/>
    <w:rsid w:val="002B2A03"/>
    <w:rsid w:val="002B2A43"/>
    <w:rsid w:val="002B335F"/>
    <w:rsid w:val="002B4067"/>
    <w:rsid w:val="002B49CA"/>
    <w:rsid w:val="002B4B3C"/>
    <w:rsid w:val="002B4E82"/>
    <w:rsid w:val="002B4F0B"/>
    <w:rsid w:val="002B5568"/>
    <w:rsid w:val="002B584F"/>
    <w:rsid w:val="002B5AAD"/>
    <w:rsid w:val="002B5F63"/>
    <w:rsid w:val="002B6D30"/>
    <w:rsid w:val="002B7081"/>
    <w:rsid w:val="002B70DA"/>
    <w:rsid w:val="002B737F"/>
    <w:rsid w:val="002C3179"/>
    <w:rsid w:val="002C392C"/>
    <w:rsid w:val="002C3D08"/>
    <w:rsid w:val="002C4502"/>
    <w:rsid w:val="002C4E24"/>
    <w:rsid w:val="002C7954"/>
    <w:rsid w:val="002D05AC"/>
    <w:rsid w:val="002D0BA9"/>
    <w:rsid w:val="002D1222"/>
    <w:rsid w:val="002D2428"/>
    <w:rsid w:val="002D3606"/>
    <w:rsid w:val="002D3A3D"/>
    <w:rsid w:val="002D47B8"/>
    <w:rsid w:val="002D4C3C"/>
    <w:rsid w:val="002D5B86"/>
    <w:rsid w:val="002E0A11"/>
    <w:rsid w:val="002E2C57"/>
    <w:rsid w:val="002E302B"/>
    <w:rsid w:val="002E5C09"/>
    <w:rsid w:val="002E7226"/>
    <w:rsid w:val="002E7735"/>
    <w:rsid w:val="002E7FDF"/>
    <w:rsid w:val="002F07A0"/>
    <w:rsid w:val="002F0F89"/>
    <w:rsid w:val="002F1AE2"/>
    <w:rsid w:val="002F1B06"/>
    <w:rsid w:val="002F1C07"/>
    <w:rsid w:val="002F386F"/>
    <w:rsid w:val="002F5083"/>
    <w:rsid w:val="002F62CD"/>
    <w:rsid w:val="002F6505"/>
    <w:rsid w:val="002F6B6A"/>
    <w:rsid w:val="002F7AF2"/>
    <w:rsid w:val="003000CB"/>
    <w:rsid w:val="00300602"/>
    <w:rsid w:val="00300D72"/>
    <w:rsid w:val="00301208"/>
    <w:rsid w:val="003028AC"/>
    <w:rsid w:val="00302B82"/>
    <w:rsid w:val="00302FCD"/>
    <w:rsid w:val="0030311D"/>
    <w:rsid w:val="00303596"/>
    <w:rsid w:val="003035F3"/>
    <w:rsid w:val="00304539"/>
    <w:rsid w:val="003045F5"/>
    <w:rsid w:val="003049B9"/>
    <w:rsid w:val="003055EE"/>
    <w:rsid w:val="003072E3"/>
    <w:rsid w:val="003076D0"/>
    <w:rsid w:val="0031005C"/>
    <w:rsid w:val="00310162"/>
    <w:rsid w:val="003101A6"/>
    <w:rsid w:val="003107A2"/>
    <w:rsid w:val="00310FA1"/>
    <w:rsid w:val="00311B55"/>
    <w:rsid w:val="00312F10"/>
    <w:rsid w:val="00312F58"/>
    <w:rsid w:val="0031306F"/>
    <w:rsid w:val="00314368"/>
    <w:rsid w:val="00315291"/>
    <w:rsid w:val="00321677"/>
    <w:rsid w:val="00322933"/>
    <w:rsid w:val="003237A6"/>
    <w:rsid w:val="0032382B"/>
    <w:rsid w:val="00324CF1"/>
    <w:rsid w:val="00325548"/>
    <w:rsid w:val="00325B23"/>
    <w:rsid w:val="0032694B"/>
    <w:rsid w:val="00327ECD"/>
    <w:rsid w:val="003302A1"/>
    <w:rsid w:val="00331433"/>
    <w:rsid w:val="00331B87"/>
    <w:rsid w:val="00331F71"/>
    <w:rsid w:val="0033280A"/>
    <w:rsid w:val="00332F0A"/>
    <w:rsid w:val="00333216"/>
    <w:rsid w:val="00333404"/>
    <w:rsid w:val="003337AF"/>
    <w:rsid w:val="003339D3"/>
    <w:rsid w:val="00333E1E"/>
    <w:rsid w:val="00334B6C"/>
    <w:rsid w:val="003353BF"/>
    <w:rsid w:val="00335BCB"/>
    <w:rsid w:val="003360A7"/>
    <w:rsid w:val="003365A7"/>
    <w:rsid w:val="00337632"/>
    <w:rsid w:val="00337D7B"/>
    <w:rsid w:val="00337EC6"/>
    <w:rsid w:val="00340127"/>
    <w:rsid w:val="003402B9"/>
    <w:rsid w:val="0034175A"/>
    <w:rsid w:val="003439EF"/>
    <w:rsid w:val="00343FA8"/>
    <w:rsid w:val="0034458C"/>
    <w:rsid w:val="00344BA7"/>
    <w:rsid w:val="00344BC2"/>
    <w:rsid w:val="003460B9"/>
    <w:rsid w:val="0034712B"/>
    <w:rsid w:val="00347A4F"/>
    <w:rsid w:val="003500E6"/>
    <w:rsid w:val="0035043B"/>
    <w:rsid w:val="00351052"/>
    <w:rsid w:val="003534F9"/>
    <w:rsid w:val="00355C76"/>
    <w:rsid w:val="00356A19"/>
    <w:rsid w:val="003605A7"/>
    <w:rsid w:val="00361DDC"/>
    <w:rsid w:val="00364404"/>
    <w:rsid w:val="00365559"/>
    <w:rsid w:val="00367082"/>
    <w:rsid w:val="00367571"/>
    <w:rsid w:val="00370D1D"/>
    <w:rsid w:val="00370F21"/>
    <w:rsid w:val="00370FC2"/>
    <w:rsid w:val="00371809"/>
    <w:rsid w:val="00372AA4"/>
    <w:rsid w:val="0037303F"/>
    <w:rsid w:val="00373251"/>
    <w:rsid w:val="00374BE8"/>
    <w:rsid w:val="00374F1B"/>
    <w:rsid w:val="003751FB"/>
    <w:rsid w:val="00375414"/>
    <w:rsid w:val="00375851"/>
    <w:rsid w:val="003764C4"/>
    <w:rsid w:val="00376C0D"/>
    <w:rsid w:val="0037734B"/>
    <w:rsid w:val="003809EB"/>
    <w:rsid w:val="00380FA5"/>
    <w:rsid w:val="003816E9"/>
    <w:rsid w:val="00381CF6"/>
    <w:rsid w:val="003824BC"/>
    <w:rsid w:val="003827F1"/>
    <w:rsid w:val="0038289E"/>
    <w:rsid w:val="00382AF2"/>
    <w:rsid w:val="00382E67"/>
    <w:rsid w:val="00383702"/>
    <w:rsid w:val="003842CE"/>
    <w:rsid w:val="003857A0"/>
    <w:rsid w:val="00386FF2"/>
    <w:rsid w:val="00387321"/>
    <w:rsid w:val="00387DE1"/>
    <w:rsid w:val="00390146"/>
    <w:rsid w:val="0039041F"/>
    <w:rsid w:val="00391336"/>
    <w:rsid w:val="00391861"/>
    <w:rsid w:val="00391B1A"/>
    <w:rsid w:val="00391D1C"/>
    <w:rsid w:val="003928CD"/>
    <w:rsid w:val="00393A46"/>
    <w:rsid w:val="00393B40"/>
    <w:rsid w:val="0039455B"/>
    <w:rsid w:val="003951B4"/>
    <w:rsid w:val="003960B1"/>
    <w:rsid w:val="00396E2A"/>
    <w:rsid w:val="003A020C"/>
    <w:rsid w:val="003A0A5F"/>
    <w:rsid w:val="003A113D"/>
    <w:rsid w:val="003A1613"/>
    <w:rsid w:val="003A186E"/>
    <w:rsid w:val="003A2567"/>
    <w:rsid w:val="003A30AF"/>
    <w:rsid w:val="003A379F"/>
    <w:rsid w:val="003A3C51"/>
    <w:rsid w:val="003A4960"/>
    <w:rsid w:val="003A747F"/>
    <w:rsid w:val="003A7AD4"/>
    <w:rsid w:val="003A7C16"/>
    <w:rsid w:val="003B1390"/>
    <w:rsid w:val="003B1715"/>
    <w:rsid w:val="003B36CD"/>
    <w:rsid w:val="003B3770"/>
    <w:rsid w:val="003B3B95"/>
    <w:rsid w:val="003B3D85"/>
    <w:rsid w:val="003B5A69"/>
    <w:rsid w:val="003B75BB"/>
    <w:rsid w:val="003B765F"/>
    <w:rsid w:val="003C01D8"/>
    <w:rsid w:val="003C0671"/>
    <w:rsid w:val="003C113A"/>
    <w:rsid w:val="003C16EC"/>
    <w:rsid w:val="003C1DF7"/>
    <w:rsid w:val="003C1F93"/>
    <w:rsid w:val="003C23AB"/>
    <w:rsid w:val="003C2C71"/>
    <w:rsid w:val="003C5447"/>
    <w:rsid w:val="003C63B2"/>
    <w:rsid w:val="003C7E7B"/>
    <w:rsid w:val="003D1D8C"/>
    <w:rsid w:val="003D3271"/>
    <w:rsid w:val="003D3396"/>
    <w:rsid w:val="003D4778"/>
    <w:rsid w:val="003E0783"/>
    <w:rsid w:val="003E086E"/>
    <w:rsid w:val="003E1F58"/>
    <w:rsid w:val="003E2934"/>
    <w:rsid w:val="003E3183"/>
    <w:rsid w:val="003E70AE"/>
    <w:rsid w:val="003F0AA0"/>
    <w:rsid w:val="003F2AA4"/>
    <w:rsid w:val="003F4399"/>
    <w:rsid w:val="003F7A59"/>
    <w:rsid w:val="003F7D37"/>
    <w:rsid w:val="003F7EC5"/>
    <w:rsid w:val="0040025F"/>
    <w:rsid w:val="00400556"/>
    <w:rsid w:val="00401108"/>
    <w:rsid w:val="00401669"/>
    <w:rsid w:val="00401948"/>
    <w:rsid w:val="00401CFA"/>
    <w:rsid w:val="00402555"/>
    <w:rsid w:val="00402A65"/>
    <w:rsid w:val="00402CB2"/>
    <w:rsid w:val="00402FDD"/>
    <w:rsid w:val="0040370A"/>
    <w:rsid w:val="00403D04"/>
    <w:rsid w:val="004042F3"/>
    <w:rsid w:val="00405807"/>
    <w:rsid w:val="00407894"/>
    <w:rsid w:val="00410759"/>
    <w:rsid w:val="00410CFC"/>
    <w:rsid w:val="004118C7"/>
    <w:rsid w:val="004119C4"/>
    <w:rsid w:val="00412AA2"/>
    <w:rsid w:val="0041359E"/>
    <w:rsid w:val="00413602"/>
    <w:rsid w:val="00413CAE"/>
    <w:rsid w:val="00415845"/>
    <w:rsid w:val="004168D4"/>
    <w:rsid w:val="004170A9"/>
    <w:rsid w:val="004170C4"/>
    <w:rsid w:val="004202E1"/>
    <w:rsid w:val="00421A7B"/>
    <w:rsid w:val="00422F6B"/>
    <w:rsid w:val="004235D3"/>
    <w:rsid w:val="0042425F"/>
    <w:rsid w:val="00425BA7"/>
    <w:rsid w:val="00426649"/>
    <w:rsid w:val="00426BCD"/>
    <w:rsid w:val="00426CE3"/>
    <w:rsid w:val="00427A0D"/>
    <w:rsid w:val="0043021C"/>
    <w:rsid w:val="00430A70"/>
    <w:rsid w:val="004325CF"/>
    <w:rsid w:val="004332F4"/>
    <w:rsid w:val="00433BD3"/>
    <w:rsid w:val="00433DCB"/>
    <w:rsid w:val="004351A8"/>
    <w:rsid w:val="004352FA"/>
    <w:rsid w:val="00436A5B"/>
    <w:rsid w:val="0044121D"/>
    <w:rsid w:val="0044135A"/>
    <w:rsid w:val="00441C66"/>
    <w:rsid w:val="0044371E"/>
    <w:rsid w:val="00443A2E"/>
    <w:rsid w:val="00443CA2"/>
    <w:rsid w:val="0044466E"/>
    <w:rsid w:val="0044507E"/>
    <w:rsid w:val="004453FE"/>
    <w:rsid w:val="00445628"/>
    <w:rsid w:val="004459B7"/>
    <w:rsid w:val="00445A12"/>
    <w:rsid w:val="004463BE"/>
    <w:rsid w:val="00446406"/>
    <w:rsid w:val="0044656B"/>
    <w:rsid w:val="00446CA7"/>
    <w:rsid w:val="00450100"/>
    <w:rsid w:val="00450843"/>
    <w:rsid w:val="00452CC4"/>
    <w:rsid w:val="00452CE5"/>
    <w:rsid w:val="00453FCC"/>
    <w:rsid w:val="004567CB"/>
    <w:rsid w:val="00456FF9"/>
    <w:rsid w:val="004572AA"/>
    <w:rsid w:val="004575B0"/>
    <w:rsid w:val="00461652"/>
    <w:rsid w:val="00461A0C"/>
    <w:rsid w:val="00463C67"/>
    <w:rsid w:val="00464670"/>
    <w:rsid w:val="00466411"/>
    <w:rsid w:val="00466AB4"/>
    <w:rsid w:val="00467F06"/>
    <w:rsid w:val="00470B9E"/>
    <w:rsid w:val="0047121E"/>
    <w:rsid w:val="00471DA0"/>
    <w:rsid w:val="004729BA"/>
    <w:rsid w:val="00472F51"/>
    <w:rsid w:val="00473EDC"/>
    <w:rsid w:val="00473F80"/>
    <w:rsid w:val="0047463F"/>
    <w:rsid w:val="00475DB3"/>
    <w:rsid w:val="0047610C"/>
    <w:rsid w:val="00477816"/>
    <w:rsid w:val="00477C82"/>
    <w:rsid w:val="0048066D"/>
    <w:rsid w:val="00480712"/>
    <w:rsid w:val="004814BB"/>
    <w:rsid w:val="00482776"/>
    <w:rsid w:val="004828CD"/>
    <w:rsid w:val="00483760"/>
    <w:rsid w:val="00483983"/>
    <w:rsid w:val="00483DDB"/>
    <w:rsid w:val="00484158"/>
    <w:rsid w:val="0048436F"/>
    <w:rsid w:val="0048439A"/>
    <w:rsid w:val="0048559A"/>
    <w:rsid w:val="004858B2"/>
    <w:rsid w:val="004862EF"/>
    <w:rsid w:val="00487170"/>
    <w:rsid w:val="004876CC"/>
    <w:rsid w:val="0048791C"/>
    <w:rsid w:val="00490FC7"/>
    <w:rsid w:val="00491746"/>
    <w:rsid w:val="00491E86"/>
    <w:rsid w:val="00495921"/>
    <w:rsid w:val="00495FFD"/>
    <w:rsid w:val="00496E2F"/>
    <w:rsid w:val="00497431"/>
    <w:rsid w:val="004A0163"/>
    <w:rsid w:val="004A086D"/>
    <w:rsid w:val="004A0F28"/>
    <w:rsid w:val="004A12CC"/>
    <w:rsid w:val="004A1887"/>
    <w:rsid w:val="004A1E45"/>
    <w:rsid w:val="004A2E60"/>
    <w:rsid w:val="004A4094"/>
    <w:rsid w:val="004A4762"/>
    <w:rsid w:val="004A7E95"/>
    <w:rsid w:val="004B0004"/>
    <w:rsid w:val="004B159C"/>
    <w:rsid w:val="004B2DDE"/>
    <w:rsid w:val="004B2F3D"/>
    <w:rsid w:val="004B5633"/>
    <w:rsid w:val="004B5A85"/>
    <w:rsid w:val="004B5DED"/>
    <w:rsid w:val="004B6923"/>
    <w:rsid w:val="004B6FB5"/>
    <w:rsid w:val="004B7E61"/>
    <w:rsid w:val="004C004E"/>
    <w:rsid w:val="004C0E6D"/>
    <w:rsid w:val="004C0EE4"/>
    <w:rsid w:val="004C1130"/>
    <w:rsid w:val="004C17B5"/>
    <w:rsid w:val="004C3A50"/>
    <w:rsid w:val="004C498F"/>
    <w:rsid w:val="004C4EBD"/>
    <w:rsid w:val="004C5A6E"/>
    <w:rsid w:val="004C5A89"/>
    <w:rsid w:val="004C602F"/>
    <w:rsid w:val="004C6266"/>
    <w:rsid w:val="004C6FFA"/>
    <w:rsid w:val="004C7614"/>
    <w:rsid w:val="004D13F6"/>
    <w:rsid w:val="004D23D2"/>
    <w:rsid w:val="004D249D"/>
    <w:rsid w:val="004D30DA"/>
    <w:rsid w:val="004D3672"/>
    <w:rsid w:val="004D4D0A"/>
    <w:rsid w:val="004D51B3"/>
    <w:rsid w:val="004D5BA7"/>
    <w:rsid w:val="004D602F"/>
    <w:rsid w:val="004E0A31"/>
    <w:rsid w:val="004E1D06"/>
    <w:rsid w:val="004E1E6A"/>
    <w:rsid w:val="004E384A"/>
    <w:rsid w:val="004E585D"/>
    <w:rsid w:val="004E6385"/>
    <w:rsid w:val="004E6645"/>
    <w:rsid w:val="004E6A0C"/>
    <w:rsid w:val="004E729A"/>
    <w:rsid w:val="004E7638"/>
    <w:rsid w:val="004F1CE8"/>
    <w:rsid w:val="004F2BE4"/>
    <w:rsid w:val="004F414E"/>
    <w:rsid w:val="004F7290"/>
    <w:rsid w:val="004F77EA"/>
    <w:rsid w:val="004F7AFC"/>
    <w:rsid w:val="005017D2"/>
    <w:rsid w:val="005024B5"/>
    <w:rsid w:val="00502BB8"/>
    <w:rsid w:val="005033D7"/>
    <w:rsid w:val="00503718"/>
    <w:rsid w:val="0050524C"/>
    <w:rsid w:val="00506546"/>
    <w:rsid w:val="00506E9B"/>
    <w:rsid w:val="005070E7"/>
    <w:rsid w:val="00507213"/>
    <w:rsid w:val="0051053F"/>
    <w:rsid w:val="00510A42"/>
    <w:rsid w:val="00510B48"/>
    <w:rsid w:val="005115EE"/>
    <w:rsid w:val="00511B1B"/>
    <w:rsid w:val="0051366F"/>
    <w:rsid w:val="005145ED"/>
    <w:rsid w:val="00515BC7"/>
    <w:rsid w:val="00516BEF"/>
    <w:rsid w:val="00517480"/>
    <w:rsid w:val="00517BE0"/>
    <w:rsid w:val="0052048B"/>
    <w:rsid w:val="00521AC2"/>
    <w:rsid w:val="00522D85"/>
    <w:rsid w:val="00523031"/>
    <w:rsid w:val="00523060"/>
    <w:rsid w:val="005232AC"/>
    <w:rsid w:val="00524993"/>
    <w:rsid w:val="00524DC9"/>
    <w:rsid w:val="0052584E"/>
    <w:rsid w:val="005258A1"/>
    <w:rsid w:val="00526031"/>
    <w:rsid w:val="0052750C"/>
    <w:rsid w:val="00527F90"/>
    <w:rsid w:val="00530985"/>
    <w:rsid w:val="00532452"/>
    <w:rsid w:val="005340AF"/>
    <w:rsid w:val="005347C5"/>
    <w:rsid w:val="0053764C"/>
    <w:rsid w:val="00540C40"/>
    <w:rsid w:val="00541007"/>
    <w:rsid w:val="0054456A"/>
    <w:rsid w:val="005456E5"/>
    <w:rsid w:val="0055003C"/>
    <w:rsid w:val="00553A5C"/>
    <w:rsid w:val="00554D0C"/>
    <w:rsid w:val="005557A3"/>
    <w:rsid w:val="0055580B"/>
    <w:rsid w:val="005561AD"/>
    <w:rsid w:val="00556C92"/>
    <w:rsid w:val="00557141"/>
    <w:rsid w:val="005601A7"/>
    <w:rsid w:val="00562048"/>
    <w:rsid w:val="00562D00"/>
    <w:rsid w:val="005633EC"/>
    <w:rsid w:val="005635EB"/>
    <w:rsid w:val="00563905"/>
    <w:rsid w:val="00563ED9"/>
    <w:rsid w:val="00564371"/>
    <w:rsid w:val="00564D6E"/>
    <w:rsid w:val="00565EF8"/>
    <w:rsid w:val="005672B2"/>
    <w:rsid w:val="005679C1"/>
    <w:rsid w:val="00567A3F"/>
    <w:rsid w:val="00570C66"/>
    <w:rsid w:val="005711C5"/>
    <w:rsid w:val="00571507"/>
    <w:rsid w:val="00572028"/>
    <w:rsid w:val="0057287E"/>
    <w:rsid w:val="00573442"/>
    <w:rsid w:val="00573797"/>
    <w:rsid w:val="005738DD"/>
    <w:rsid w:val="00573B23"/>
    <w:rsid w:val="00573D8D"/>
    <w:rsid w:val="00573EF9"/>
    <w:rsid w:val="00574833"/>
    <w:rsid w:val="005806F7"/>
    <w:rsid w:val="005807DE"/>
    <w:rsid w:val="00581BA7"/>
    <w:rsid w:val="00582201"/>
    <w:rsid w:val="00582C4E"/>
    <w:rsid w:val="00584761"/>
    <w:rsid w:val="005849A7"/>
    <w:rsid w:val="00584C15"/>
    <w:rsid w:val="00587611"/>
    <w:rsid w:val="00590E65"/>
    <w:rsid w:val="0059235A"/>
    <w:rsid w:val="00592C54"/>
    <w:rsid w:val="00593093"/>
    <w:rsid w:val="00595B70"/>
    <w:rsid w:val="00596AF1"/>
    <w:rsid w:val="005972D4"/>
    <w:rsid w:val="00597F8F"/>
    <w:rsid w:val="005A091A"/>
    <w:rsid w:val="005A0CC6"/>
    <w:rsid w:val="005A0DCA"/>
    <w:rsid w:val="005A2EA7"/>
    <w:rsid w:val="005A39E5"/>
    <w:rsid w:val="005A3E95"/>
    <w:rsid w:val="005A4052"/>
    <w:rsid w:val="005A433C"/>
    <w:rsid w:val="005A44FD"/>
    <w:rsid w:val="005A50B5"/>
    <w:rsid w:val="005A5856"/>
    <w:rsid w:val="005A5E66"/>
    <w:rsid w:val="005A62AD"/>
    <w:rsid w:val="005A65E8"/>
    <w:rsid w:val="005A694A"/>
    <w:rsid w:val="005A6CF8"/>
    <w:rsid w:val="005A7B84"/>
    <w:rsid w:val="005B1241"/>
    <w:rsid w:val="005B5125"/>
    <w:rsid w:val="005B5344"/>
    <w:rsid w:val="005B6499"/>
    <w:rsid w:val="005B64A4"/>
    <w:rsid w:val="005B67E9"/>
    <w:rsid w:val="005B6B84"/>
    <w:rsid w:val="005B6FFA"/>
    <w:rsid w:val="005C00F9"/>
    <w:rsid w:val="005C013A"/>
    <w:rsid w:val="005C1746"/>
    <w:rsid w:val="005C19C9"/>
    <w:rsid w:val="005C2C01"/>
    <w:rsid w:val="005C3013"/>
    <w:rsid w:val="005C3729"/>
    <w:rsid w:val="005C516C"/>
    <w:rsid w:val="005C59B0"/>
    <w:rsid w:val="005C5A3F"/>
    <w:rsid w:val="005C6664"/>
    <w:rsid w:val="005C716C"/>
    <w:rsid w:val="005D0363"/>
    <w:rsid w:val="005D0F94"/>
    <w:rsid w:val="005D1473"/>
    <w:rsid w:val="005D1D47"/>
    <w:rsid w:val="005D1EFA"/>
    <w:rsid w:val="005D23D3"/>
    <w:rsid w:val="005D29E1"/>
    <w:rsid w:val="005D305F"/>
    <w:rsid w:val="005D347F"/>
    <w:rsid w:val="005D3DE6"/>
    <w:rsid w:val="005D440E"/>
    <w:rsid w:val="005D4A93"/>
    <w:rsid w:val="005D4D04"/>
    <w:rsid w:val="005D4EFE"/>
    <w:rsid w:val="005D5D82"/>
    <w:rsid w:val="005D6509"/>
    <w:rsid w:val="005D7838"/>
    <w:rsid w:val="005E002A"/>
    <w:rsid w:val="005E013D"/>
    <w:rsid w:val="005E0558"/>
    <w:rsid w:val="005E06A2"/>
    <w:rsid w:val="005E094C"/>
    <w:rsid w:val="005E18A6"/>
    <w:rsid w:val="005E1C5D"/>
    <w:rsid w:val="005E25AD"/>
    <w:rsid w:val="005E58A8"/>
    <w:rsid w:val="005E5C78"/>
    <w:rsid w:val="005E7EC7"/>
    <w:rsid w:val="005F074B"/>
    <w:rsid w:val="005F22C4"/>
    <w:rsid w:val="00601733"/>
    <w:rsid w:val="00604473"/>
    <w:rsid w:val="0060458B"/>
    <w:rsid w:val="006046FF"/>
    <w:rsid w:val="00605CAF"/>
    <w:rsid w:val="00605E3B"/>
    <w:rsid w:val="00606D09"/>
    <w:rsid w:val="0060717B"/>
    <w:rsid w:val="00607241"/>
    <w:rsid w:val="00607C16"/>
    <w:rsid w:val="00610C8A"/>
    <w:rsid w:val="00611032"/>
    <w:rsid w:val="00611851"/>
    <w:rsid w:val="00612582"/>
    <w:rsid w:val="00612B88"/>
    <w:rsid w:val="00612E1C"/>
    <w:rsid w:val="00612E8A"/>
    <w:rsid w:val="00612EE3"/>
    <w:rsid w:val="00613A81"/>
    <w:rsid w:val="00613B2C"/>
    <w:rsid w:val="00613D33"/>
    <w:rsid w:val="00614A55"/>
    <w:rsid w:val="00614AB4"/>
    <w:rsid w:val="00615FAE"/>
    <w:rsid w:val="006161A6"/>
    <w:rsid w:val="006209CB"/>
    <w:rsid w:val="00620DF6"/>
    <w:rsid w:val="0062268E"/>
    <w:rsid w:val="00623BF8"/>
    <w:rsid w:val="00624E29"/>
    <w:rsid w:val="006250CE"/>
    <w:rsid w:val="00627110"/>
    <w:rsid w:val="00627CA0"/>
    <w:rsid w:val="00632B7A"/>
    <w:rsid w:val="00632C96"/>
    <w:rsid w:val="00634971"/>
    <w:rsid w:val="006377DC"/>
    <w:rsid w:val="00637D69"/>
    <w:rsid w:val="00640E6E"/>
    <w:rsid w:val="00640EBE"/>
    <w:rsid w:val="00641311"/>
    <w:rsid w:val="00643A73"/>
    <w:rsid w:val="006448C0"/>
    <w:rsid w:val="006456CA"/>
    <w:rsid w:val="00645974"/>
    <w:rsid w:val="00645EC0"/>
    <w:rsid w:val="006467FB"/>
    <w:rsid w:val="00646E80"/>
    <w:rsid w:val="0064758F"/>
    <w:rsid w:val="00650409"/>
    <w:rsid w:val="00651F50"/>
    <w:rsid w:val="00652A35"/>
    <w:rsid w:val="00652BC6"/>
    <w:rsid w:val="00653444"/>
    <w:rsid w:val="006539F0"/>
    <w:rsid w:val="00653CFB"/>
    <w:rsid w:val="00655070"/>
    <w:rsid w:val="00655090"/>
    <w:rsid w:val="00655F77"/>
    <w:rsid w:val="006578B2"/>
    <w:rsid w:val="00657915"/>
    <w:rsid w:val="00660D52"/>
    <w:rsid w:val="006613B4"/>
    <w:rsid w:val="006618E7"/>
    <w:rsid w:val="00662985"/>
    <w:rsid w:val="00663918"/>
    <w:rsid w:val="00665F43"/>
    <w:rsid w:val="0066640E"/>
    <w:rsid w:val="0067014F"/>
    <w:rsid w:val="0067124E"/>
    <w:rsid w:val="00672772"/>
    <w:rsid w:val="00672EA4"/>
    <w:rsid w:val="00673802"/>
    <w:rsid w:val="006742E1"/>
    <w:rsid w:val="00674350"/>
    <w:rsid w:val="00674BA0"/>
    <w:rsid w:val="00676400"/>
    <w:rsid w:val="00676FE3"/>
    <w:rsid w:val="00677B81"/>
    <w:rsid w:val="00680CF5"/>
    <w:rsid w:val="0068186D"/>
    <w:rsid w:val="00681951"/>
    <w:rsid w:val="0068283A"/>
    <w:rsid w:val="00682847"/>
    <w:rsid w:val="006831F4"/>
    <w:rsid w:val="006839C5"/>
    <w:rsid w:val="00683C0D"/>
    <w:rsid w:val="006854D6"/>
    <w:rsid w:val="006870C4"/>
    <w:rsid w:val="00687447"/>
    <w:rsid w:val="00687F8E"/>
    <w:rsid w:val="00691BF3"/>
    <w:rsid w:val="0069208F"/>
    <w:rsid w:val="0069298A"/>
    <w:rsid w:val="00693196"/>
    <w:rsid w:val="00693423"/>
    <w:rsid w:val="0069407B"/>
    <w:rsid w:val="0069440D"/>
    <w:rsid w:val="00695F86"/>
    <w:rsid w:val="00696855"/>
    <w:rsid w:val="00696CF5"/>
    <w:rsid w:val="006A0286"/>
    <w:rsid w:val="006A0FE4"/>
    <w:rsid w:val="006A1316"/>
    <w:rsid w:val="006A16C5"/>
    <w:rsid w:val="006A21CC"/>
    <w:rsid w:val="006A2325"/>
    <w:rsid w:val="006A3749"/>
    <w:rsid w:val="006A382A"/>
    <w:rsid w:val="006A4A10"/>
    <w:rsid w:val="006A4D04"/>
    <w:rsid w:val="006A5736"/>
    <w:rsid w:val="006A6FD1"/>
    <w:rsid w:val="006B031F"/>
    <w:rsid w:val="006B06AA"/>
    <w:rsid w:val="006B10AF"/>
    <w:rsid w:val="006B2BEC"/>
    <w:rsid w:val="006B326D"/>
    <w:rsid w:val="006B35F2"/>
    <w:rsid w:val="006B37A8"/>
    <w:rsid w:val="006B628E"/>
    <w:rsid w:val="006B7BEF"/>
    <w:rsid w:val="006C0089"/>
    <w:rsid w:val="006C0A69"/>
    <w:rsid w:val="006C2634"/>
    <w:rsid w:val="006C2CB1"/>
    <w:rsid w:val="006C3820"/>
    <w:rsid w:val="006C3D37"/>
    <w:rsid w:val="006C47D5"/>
    <w:rsid w:val="006C4EBB"/>
    <w:rsid w:val="006C50D2"/>
    <w:rsid w:val="006C58ED"/>
    <w:rsid w:val="006C5901"/>
    <w:rsid w:val="006C633C"/>
    <w:rsid w:val="006C67BE"/>
    <w:rsid w:val="006C7268"/>
    <w:rsid w:val="006C7FD0"/>
    <w:rsid w:val="006D04B7"/>
    <w:rsid w:val="006D0736"/>
    <w:rsid w:val="006D27D5"/>
    <w:rsid w:val="006D2B73"/>
    <w:rsid w:val="006D2C25"/>
    <w:rsid w:val="006D38DF"/>
    <w:rsid w:val="006D6587"/>
    <w:rsid w:val="006D68BE"/>
    <w:rsid w:val="006E31D8"/>
    <w:rsid w:val="006E46DC"/>
    <w:rsid w:val="006E4D1A"/>
    <w:rsid w:val="006E4DB9"/>
    <w:rsid w:val="006E4DF9"/>
    <w:rsid w:val="006E52EB"/>
    <w:rsid w:val="006E5DC6"/>
    <w:rsid w:val="006E66CC"/>
    <w:rsid w:val="006E6C2E"/>
    <w:rsid w:val="006F12FC"/>
    <w:rsid w:val="006F16EE"/>
    <w:rsid w:val="006F177C"/>
    <w:rsid w:val="006F1960"/>
    <w:rsid w:val="006F267C"/>
    <w:rsid w:val="006F3283"/>
    <w:rsid w:val="006F39C4"/>
    <w:rsid w:val="006F5C17"/>
    <w:rsid w:val="006F7E2A"/>
    <w:rsid w:val="007024D4"/>
    <w:rsid w:val="00702BBD"/>
    <w:rsid w:val="00704987"/>
    <w:rsid w:val="00705103"/>
    <w:rsid w:val="00706044"/>
    <w:rsid w:val="007060DC"/>
    <w:rsid w:val="007068FB"/>
    <w:rsid w:val="00707285"/>
    <w:rsid w:val="00707BEF"/>
    <w:rsid w:val="00707F60"/>
    <w:rsid w:val="00710B6E"/>
    <w:rsid w:val="00711270"/>
    <w:rsid w:val="00711DCC"/>
    <w:rsid w:val="0071357D"/>
    <w:rsid w:val="00714227"/>
    <w:rsid w:val="007142D6"/>
    <w:rsid w:val="00715694"/>
    <w:rsid w:val="007156FF"/>
    <w:rsid w:val="00716BB8"/>
    <w:rsid w:val="00716F9D"/>
    <w:rsid w:val="00717619"/>
    <w:rsid w:val="00717FBD"/>
    <w:rsid w:val="007218BC"/>
    <w:rsid w:val="00721C5A"/>
    <w:rsid w:val="007228AD"/>
    <w:rsid w:val="007267F3"/>
    <w:rsid w:val="00726817"/>
    <w:rsid w:val="00726F7E"/>
    <w:rsid w:val="00727AF2"/>
    <w:rsid w:val="00730222"/>
    <w:rsid w:val="00731371"/>
    <w:rsid w:val="00732767"/>
    <w:rsid w:val="007328C9"/>
    <w:rsid w:val="00734DEF"/>
    <w:rsid w:val="007358BD"/>
    <w:rsid w:val="0073638E"/>
    <w:rsid w:val="00737899"/>
    <w:rsid w:val="00737910"/>
    <w:rsid w:val="0074265F"/>
    <w:rsid w:val="007426F8"/>
    <w:rsid w:val="00742F0D"/>
    <w:rsid w:val="00743378"/>
    <w:rsid w:val="007434E1"/>
    <w:rsid w:val="0074372C"/>
    <w:rsid w:val="007445A9"/>
    <w:rsid w:val="00744651"/>
    <w:rsid w:val="0074740A"/>
    <w:rsid w:val="00747A9D"/>
    <w:rsid w:val="00747C74"/>
    <w:rsid w:val="007513AF"/>
    <w:rsid w:val="0075192A"/>
    <w:rsid w:val="00751C54"/>
    <w:rsid w:val="00751D24"/>
    <w:rsid w:val="00751E92"/>
    <w:rsid w:val="007538C7"/>
    <w:rsid w:val="007555EE"/>
    <w:rsid w:val="00756825"/>
    <w:rsid w:val="00757C27"/>
    <w:rsid w:val="00761322"/>
    <w:rsid w:val="00762592"/>
    <w:rsid w:val="00763294"/>
    <w:rsid w:val="007634E3"/>
    <w:rsid w:val="00763518"/>
    <w:rsid w:val="0076364D"/>
    <w:rsid w:val="0076381B"/>
    <w:rsid w:val="00763B98"/>
    <w:rsid w:val="007651CF"/>
    <w:rsid w:val="00766303"/>
    <w:rsid w:val="0077142C"/>
    <w:rsid w:val="00774744"/>
    <w:rsid w:val="0077679D"/>
    <w:rsid w:val="00776CAF"/>
    <w:rsid w:val="0078023A"/>
    <w:rsid w:val="007826A3"/>
    <w:rsid w:val="00782CD1"/>
    <w:rsid w:val="00783C50"/>
    <w:rsid w:val="00784854"/>
    <w:rsid w:val="00784FB3"/>
    <w:rsid w:val="007867D2"/>
    <w:rsid w:val="007870A7"/>
    <w:rsid w:val="00790FC4"/>
    <w:rsid w:val="007917A3"/>
    <w:rsid w:val="00791A2D"/>
    <w:rsid w:val="00792D7A"/>
    <w:rsid w:val="0079379D"/>
    <w:rsid w:val="00793D84"/>
    <w:rsid w:val="0079459E"/>
    <w:rsid w:val="00794602"/>
    <w:rsid w:val="00795801"/>
    <w:rsid w:val="00797A75"/>
    <w:rsid w:val="00797B15"/>
    <w:rsid w:val="007A0421"/>
    <w:rsid w:val="007A0903"/>
    <w:rsid w:val="007A0E42"/>
    <w:rsid w:val="007A1764"/>
    <w:rsid w:val="007A354F"/>
    <w:rsid w:val="007A39D4"/>
    <w:rsid w:val="007A5EE1"/>
    <w:rsid w:val="007A6699"/>
    <w:rsid w:val="007A682E"/>
    <w:rsid w:val="007A6C66"/>
    <w:rsid w:val="007A6DAB"/>
    <w:rsid w:val="007A707A"/>
    <w:rsid w:val="007A7395"/>
    <w:rsid w:val="007B09D3"/>
    <w:rsid w:val="007B0E28"/>
    <w:rsid w:val="007B2223"/>
    <w:rsid w:val="007B2247"/>
    <w:rsid w:val="007B3538"/>
    <w:rsid w:val="007B3646"/>
    <w:rsid w:val="007B39E1"/>
    <w:rsid w:val="007B4691"/>
    <w:rsid w:val="007B49B3"/>
    <w:rsid w:val="007B5D94"/>
    <w:rsid w:val="007B69A0"/>
    <w:rsid w:val="007C13C6"/>
    <w:rsid w:val="007C1B29"/>
    <w:rsid w:val="007C1EBA"/>
    <w:rsid w:val="007C4217"/>
    <w:rsid w:val="007C42E3"/>
    <w:rsid w:val="007C4899"/>
    <w:rsid w:val="007C5DDA"/>
    <w:rsid w:val="007D076C"/>
    <w:rsid w:val="007D07CA"/>
    <w:rsid w:val="007D2B76"/>
    <w:rsid w:val="007D3504"/>
    <w:rsid w:val="007D383A"/>
    <w:rsid w:val="007D4391"/>
    <w:rsid w:val="007D488C"/>
    <w:rsid w:val="007D50F5"/>
    <w:rsid w:val="007D76D8"/>
    <w:rsid w:val="007D774A"/>
    <w:rsid w:val="007E01F7"/>
    <w:rsid w:val="007E285F"/>
    <w:rsid w:val="007E2FDD"/>
    <w:rsid w:val="007E384B"/>
    <w:rsid w:val="007E5340"/>
    <w:rsid w:val="007E5DDF"/>
    <w:rsid w:val="007E6EF7"/>
    <w:rsid w:val="007E6EFB"/>
    <w:rsid w:val="007F048A"/>
    <w:rsid w:val="007F0585"/>
    <w:rsid w:val="007F13A8"/>
    <w:rsid w:val="007F1417"/>
    <w:rsid w:val="007F1730"/>
    <w:rsid w:val="007F2230"/>
    <w:rsid w:val="007F46FA"/>
    <w:rsid w:val="007F577E"/>
    <w:rsid w:val="007F6ACF"/>
    <w:rsid w:val="007F74CF"/>
    <w:rsid w:val="007F7B37"/>
    <w:rsid w:val="007F7D6B"/>
    <w:rsid w:val="008012B4"/>
    <w:rsid w:val="0080135A"/>
    <w:rsid w:val="008029B0"/>
    <w:rsid w:val="00802A54"/>
    <w:rsid w:val="0080329B"/>
    <w:rsid w:val="00803E40"/>
    <w:rsid w:val="008040D4"/>
    <w:rsid w:val="00804135"/>
    <w:rsid w:val="0080496B"/>
    <w:rsid w:val="008060A0"/>
    <w:rsid w:val="00807453"/>
    <w:rsid w:val="00810C35"/>
    <w:rsid w:val="00810C74"/>
    <w:rsid w:val="0081147F"/>
    <w:rsid w:val="00812C7D"/>
    <w:rsid w:val="00813717"/>
    <w:rsid w:val="00813B6E"/>
    <w:rsid w:val="008156F2"/>
    <w:rsid w:val="00816FB5"/>
    <w:rsid w:val="0081703A"/>
    <w:rsid w:val="00817EB8"/>
    <w:rsid w:val="00820A7C"/>
    <w:rsid w:val="00820A81"/>
    <w:rsid w:val="00821F3B"/>
    <w:rsid w:val="00822537"/>
    <w:rsid w:val="00823E7C"/>
    <w:rsid w:val="0082401F"/>
    <w:rsid w:val="00824283"/>
    <w:rsid w:val="00824366"/>
    <w:rsid w:val="008270DF"/>
    <w:rsid w:val="00827D7C"/>
    <w:rsid w:val="00831AE6"/>
    <w:rsid w:val="00832790"/>
    <w:rsid w:val="00832AE0"/>
    <w:rsid w:val="0083307B"/>
    <w:rsid w:val="00833145"/>
    <w:rsid w:val="00835E03"/>
    <w:rsid w:val="00837895"/>
    <w:rsid w:val="0083794F"/>
    <w:rsid w:val="008410FF"/>
    <w:rsid w:val="00841665"/>
    <w:rsid w:val="00842EF9"/>
    <w:rsid w:val="008444A1"/>
    <w:rsid w:val="00844968"/>
    <w:rsid w:val="008470B3"/>
    <w:rsid w:val="00847524"/>
    <w:rsid w:val="00847C32"/>
    <w:rsid w:val="00850A2A"/>
    <w:rsid w:val="00850AE4"/>
    <w:rsid w:val="00850BB6"/>
    <w:rsid w:val="00851173"/>
    <w:rsid w:val="00851E4E"/>
    <w:rsid w:val="008520E1"/>
    <w:rsid w:val="00853395"/>
    <w:rsid w:val="00853AFF"/>
    <w:rsid w:val="008546D7"/>
    <w:rsid w:val="00854BFA"/>
    <w:rsid w:val="00854F62"/>
    <w:rsid w:val="00855263"/>
    <w:rsid w:val="00857E7A"/>
    <w:rsid w:val="0086001B"/>
    <w:rsid w:val="00860C69"/>
    <w:rsid w:val="0086158E"/>
    <w:rsid w:val="00862430"/>
    <w:rsid w:val="00864395"/>
    <w:rsid w:val="00864528"/>
    <w:rsid w:val="00870623"/>
    <w:rsid w:val="0087081D"/>
    <w:rsid w:val="00871B65"/>
    <w:rsid w:val="008722D8"/>
    <w:rsid w:val="00872388"/>
    <w:rsid w:val="00873C9B"/>
    <w:rsid w:val="008758A1"/>
    <w:rsid w:val="00877DB8"/>
    <w:rsid w:val="0088193A"/>
    <w:rsid w:val="00881B89"/>
    <w:rsid w:val="00881F19"/>
    <w:rsid w:val="00881F28"/>
    <w:rsid w:val="00883407"/>
    <w:rsid w:val="00884BD7"/>
    <w:rsid w:val="0088511A"/>
    <w:rsid w:val="00885203"/>
    <w:rsid w:val="008857A3"/>
    <w:rsid w:val="008859A5"/>
    <w:rsid w:val="008876FF"/>
    <w:rsid w:val="00890E04"/>
    <w:rsid w:val="00891036"/>
    <w:rsid w:val="0089110E"/>
    <w:rsid w:val="00891F73"/>
    <w:rsid w:val="00892125"/>
    <w:rsid w:val="008924F4"/>
    <w:rsid w:val="00893E8D"/>
    <w:rsid w:val="00894351"/>
    <w:rsid w:val="0089454B"/>
    <w:rsid w:val="008950AC"/>
    <w:rsid w:val="008955B1"/>
    <w:rsid w:val="00896074"/>
    <w:rsid w:val="00896F55"/>
    <w:rsid w:val="00897B4A"/>
    <w:rsid w:val="008A119B"/>
    <w:rsid w:val="008A2B6E"/>
    <w:rsid w:val="008A32DD"/>
    <w:rsid w:val="008A387B"/>
    <w:rsid w:val="008A3FEC"/>
    <w:rsid w:val="008A4669"/>
    <w:rsid w:val="008A49D2"/>
    <w:rsid w:val="008A575D"/>
    <w:rsid w:val="008A7088"/>
    <w:rsid w:val="008B00CA"/>
    <w:rsid w:val="008B06C3"/>
    <w:rsid w:val="008B16A3"/>
    <w:rsid w:val="008B2F92"/>
    <w:rsid w:val="008B552B"/>
    <w:rsid w:val="008B6594"/>
    <w:rsid w:val="008B77C1"/>
    <w:rsid w:val="008C14EF"/>
    <w:rsid w:val="008C1A64"/>
    <w:rsid w:val="008C2097"/>
    <w:rsid w:val="008C36E1"/>
    <w:rsid w:val="008C38A8"/>
    <w:rsid w:val="008C4349"/>
    <w:rsid w:val="008C4716"/>
    <w:rsid w:val="008C49A6"/>
    <w:rsid w:val="008C4E5A"/>
    <w:rsid w:val="008C5F05"/>
    <w:rsid w:val="008D2044"/>
    <w:rsid w:val="008D370E"/>
    <w:rsid w:val="008D381F"/>
    <w:rsid w:val="008D415B"/>
    <w:rsid w:val="008D4AD8"/>
    <w:rsid w:val="008D59E9"/>
    <w:rsid w:val="008D63A3"/>
    <w:rsid w:val="008D6691"/>
    <w:rsid w:val="008D66FF"/>
    <w:rsid w:val="008D774B"/>
    <w:rsid w:val="008E0A7F"/>
    <w:rsid w:val="008E0BB7"/>
    <w:rsid w:val="008E2FBB"/>
    <w:rsid w:val="008E39B4"/>
    <w:rsid w:val="008E4FE1"/>
    <w:rsid w:val="008F0994"/>
    <w:rsid w:val="008F194D"/>
    <w:rsid w:val="008F1E1A"/>
    <w:rsid w:val="008F22BA"/>
    <w:rsid w:val="008F3ACA"/>
    <w:rsid w:val="008F45B1"/>
    <w:rsid w:val="008F5375"/>
    <w:rsid w:val="008F5D9E"/>
    <w:rsid w:val="008F6690"/>
    <w:rsid w:val="008F75EC"/>
    <w:rsid w:val="008F7E65"/>
    <w:rsid w:val="00900250"/>
    <w:rsid w:val="00900D67"/>
    <w:rsid w:val="00900DDE"/>
    <w:rsid w:val="00900F7C"/>
    <w:rsid w:val="009016F3"/>
    <w:rsid w:val="00902221"/>
    <w:rsid w:val="00902D0D"/>
    <w:rsid w:val="00903B2A"/>
    <w:rsid w:val="00907769"/>
    <w:rsid w:val="00907CE5"/>
    <w:rsid w:val="00910447"/>
    <w:rsid w:val="009117C7"/>
    <w:rsid w:val="00911F4E"/>
    <w:rsid w:val="009135F8"/>
    <w:rsid w:val="0091379C"/>
    <w:rsid w:val="0091539B"/>
    <w:rsid w:val="009159E9"/>
    <w:rsid w:val="009164CC"/>
    <w:rsid w:val="00916835"/>
    <w:rsid w:val="00916E36"/>
    <w:rsid w:val="0091700B"/>
    <w:rsid w:val="00921C3A"/>
    <w:rsid w:val="00922262"/>
    <w:rsid w:val="00924E3D"/>
    <w:rsid w:val="009256E6"/>
    <w:rsid w:val="00925AE5"/>
    <w:rsid w:val="00925C70"/>
    <w:rsid w:val="00926426"/>
    <w:rsid w:val="00927ABE"/>
    <w:rsid w:val="00930050"/>
    <w:rsid w:val="0093020C"/>
    <w:rsid w:val="009302F6"/>
    <w:rsid w:val="00930C51"/>
    <w:rsid w:val="009310D0"/>
    <w:rsid w:val="00931C82"/>
    <w:rsid w:val="009331B9"/>
    <w:rsid w:val="00934681"/>
    <w:rsid w:val="00934AD6"/>
    <w:rsid w:val="00936F28"/>
    <w:rsid w:val="00937FBA"/>
    <w:rsid w:val="0094018F"/>
    <w:rsid w:val="009415AD"/>
    <w:rsid w:val="0094165C"/>
    <w:rsid w:val="00942AE9"/>
    <w:rsid w:val="00943370"/>
    <w:rsid w:val="009436B8"/>
    <w:rsid w:val="00945890"/>
    <w:rsid w:val="00946BB3"/>
    <w:rsid w:val="00946EC4"/>
    <w:rsid w:val="009472A4"/>
    <w:rsid w:val="009475D3"/>
    <w:rsid w:val="0095053D"/>
    <w:rsid w:val="009522C3"/>
    <w:rsid w:val="00954C37"/>
    <w:rsid w:val="009569B4"/>
    <w:rsid w:val="00957018"/>
    <w:rsid w:val="00962422"/>
    <w:rsid w:val="009624FB"/>
    <w:rsid w:val="00963541"/>
    <w:rsid w:val="0096402C"/>
    <w:rsid w:val="00964D5B"/>
    <w:rsid w:val="009659D7"/>
    <w:rsid w:val="0096624F"/>
    <w:rsid w:val="00966A5E"/>
    <w:rsid w:val="00967359"/>
    <w:rsid w:val="00970768"/>
    <w:rsid w:val="00970C1F"/>
    <w:rsid w:val="00971711"/>
    <w:rsid w:val="009723AD"/>
    <w:rsid w:val="00972866"/>
    <w:rsid w:val="00974082"/>
    <w:rsid w:val="0097494B"/>
    <w:rsid w:val="009753C2"/>
    <w:rsid w:val="00975CFF"/>
    <w:rsid w:val="00976EC4"/>
    <w:rsid w:val="00977A63"/>
    <w:rsid w:val="00985F19"/>
    <w:rsid w:val="0098685E"/>
    <w:rsid w:val="00987B47"/>
    <w:rsid w:val="009900C5"/>
    <w:rsid w:val="00990596"/>
    <w:rsid w:val="00991A1D"/>
    <w:rsid w:val="00991F41"/>
    <w:rsid w:val="00992A40"/>
    <w:rsid w:val="00994030"/>
    <w:rsid w:val="00994C63"/>
    <w:rsid w:val="00995303"/>
    <w:rsid w:val="009956C3"/>
    <w:rsid w:val="009960AA"/>
    <w:rsid w:val="009969CB"/>
    <w:rsid w:val="0099772D"/>
    <w:rsid w:val="00997EBE"/>
    <w:rsid w:val="009A0BE0"/>
    <w:rsid w:val="009A0CA3"/>
    <w:rsid w:val="009A1EC6"/>
    <w:rsid w:val="009A226A"/>
    <w:rsid w:val="009A4390"/>
    <w:rsid w:val="009A54A2"/>
    <w:rsid w:val="009A5EAD"/>
    <w:rsid w:val="009A6384"/>
    <w:rsid w:val="009A6905"/>
    <w:rsid w:val="009A7318"/>
    <w:rsid w:val="009B1313"/>
    <w:rsid w:val="009B1D10"/>
    <w:rsid w:val="009B22E8"/>
    <w:rsid w:val="009B22F2"/>
    <w:rsid w:val="009B2D0C"/>
    <w:rsid w:val="009B322C"/>
    <w:rsid w:val="009B42E5"/>
    <w:rsid w:val="009B62FC"/>
    <w:rsid w:val="009B6E49"/>
    <w:rsid w:val="009C08BA"/>
    <w:rsid w:val="009C1061"/>
    <w:rsid w:val="009C2C35"/>
    <w:rsid w:val="009C3970"/>
    <w:rsid w:val="009C6626"/>
    <w:rsid w:val="009C6BAD"/>
    <w:rsid w:val="009D0553"/>
    <w:rsid w:val="009D06B0"/>
    <w:rsid w:val="009D12F6"/>
    <w:rsid w:val="009D2FA2"/>
    <w:rsid w:val="009D3D67"/>
    <w:rsid w:val="009D5DD4"/>
    <w:rsid w:val="009D5F71"/>
    <w:rsid w:val="009D6628"/>
    <w:rsid w:val="009E129A"/>
    <w:rsid w:val="009E24AE"/>
    <w:rsid w:val="009E3C88"/>
    <w:rsid w:val="009E4283"/>
    <w:rsid w:val="009E475E"/>
    <w:rsid w:val="009E5C9A"/>
    <w:rsid w:val="009E5D00"/>
    <w:rsid w:val="009E5DCD"/>
    <w:rsid w:val="009E6879"/>
    <w:rsid w:val="009E6B0C"/>
    <w:rsid w:val="009E6E25"/>
    <w:rsid w:val="009E737C"/>
    <w:rsid w:val="009F1309"/>
    <w:rsid w:val="009F2267"/>
    <w:rsid w:val="009F2557"/>
    <w:rsid w:val="009F4007"/>
    <w:rsid w:val="009F5CAD"/>
    <w:rsid w:val="009F6B16"/>
    <w:rsid w:val="00A00462"/>
    <w:rsid w:val="00A00708"/>
    <w:rsid w:val="00A00711"/>
    <w:rsid w:val="00A00CF1"/>
    <w:rsid w:val="00A00D07"/>
    <w:rsid w:val="00A01C7A"/>
    <w:rsid w:val="00A02A25"/>
    <w:rsid w:val="00A02E9C"/>
    <w:rsid w:val="00A03BB6"/>
    <w:rsid w:val="00A04652"/>
    <w:rsid w:val="00A0468F"/>
    <w:rsid w:val="00A04E1C"/>
    <w:rsid w:val="00A06114"/>
    <w:rsid w:val="00A066C8"/>
    <w:rsid w:val="00A06BB3"/>
    <w:rsid w:val="00A134CA"/>
    <w:rsid w:val="00A145CA"/>
    <w:rsid w:val="00A15D7F"/>
    <w:rsid w:val="00A16369"/>
    <w:rsid w:val="00A169A2"/>
    <w:rsid w:val="00A16ADB"/>
    <w:rsid w:val="00A17654"/>
    <w:rsid w:val="00A23B5F"/>
    <w:rsid w:val="00A2416D"/>
    <w:rsid w:val="00A24670"/>
    <w:rsid w:val="00A24994"/>
    <w:rsid w:val="00A2690A"/>
    <w:rsid w:val="00A3054A"/>
    <w:rsid w:val="00A30DB6"/>
    <w:rsid w:val="00A31858"/>
    <w:rsid w:val="00A3311E"/>
    <w:rsid w:val="00A33E39"/>
    <w:rsid w:val="00A34265"/>
    <w:rsid w:val="00A34A31"/>
    <w:rsid w:val="00A34B72"/>
    <w:rsid w:val="00A360EC"/>
    <w:rsid w:val="00A3637C"/>
    <w:rsid w:val="00A36DA9"/>
    <w:rsid w:val="00A370B5"/>
    <w:rsid w:val="00A426E5"/>
    <w:rsid w:val="00A43274"/>
    <w:rsid w:val="00A45F59"/>
    <w:rsid w:val="00A46674"/>
    <w:rsid w:val="00A5005E"/>
    <w:rsid w:val="00A508A0"/>
    <w:rsid w:val="00A50E46"/>
    <w:rsid w:val="00A525E7"/>
    <w:rsid w:val="00A538A8"/>
    <w:rsid w:val="00A53F5B"/>
    <w:rsid w:val="00A55E15"/>
    <w:rsid w:val="00A55F07"/>
    <w:rsid w:val="00A562DF"/>
    <w:rsid w:val="00A572A0"/>
    <w:rsid w:val="00A5784F"/>
    <w:rsid w:val="00A600DC"/>
    <w:rsid w:val="00A60286"/>
    <w:rsid w:val="00A6108B"/>
    <w:rsid w:val="00A613BF"/>
    <w:rsid w:val="00A61566"/>
    <w:rsid w:val="00A61E8D"/>
    <w:rsid w:val="00A62F22"/>
    <w:rsid w:val="00A646CB"/>
    <w:rsid w:val="00A65478"/>
    <w:rsid w:val="00A6580C"/>
    <w:rsid w:val="00A65DBC"/>
    <w:rsid w:val="00A70740"/>
    <w:rsid w:val="00A70EBF"/>
    <w:rsid w:val="00A7190F"/>
    <w:rsid w:val="00A71DD0"/>
    <w:rsid w:val="00A7369B"/>
    <w:rsid w:val="00A7394D"/>
    <w:rsid w:val="00A74AA7"/>
    <w:rsid w:val="00A74D90"/>
    <w:rsid w:val="00A74EF8"/>
    <w:rsid w:val="00A75356"/>
    <w:rsid w:val="00A771B5"/>
    <w:rsid w:val="00A811CD"/>
    <w:rsid w:val="00A8208D"/>
    <w:rsid w:val="00A83CB9"/>
    <w:rsid w:val="00A843B4"/>
    <w:rsid w:val="00A84A88"/>
    <w:rsid w:val="00A84C67"/>
    <w:rsid w:val="00A86785"/>
    <w:rsid w:val="00A86D04"/>
    <w:rsid w:val="00A902DF"/>
    <w:rsid w:val="00A90CFD"/>
    <w:rsid w:val="00A91E2E"/>
    <w:rsid w:val="00A920A2"/>
    <w:rsid w:val="00A926D4"/>
    <w:rsid w:val="00A92AE0"/>
    <w:rsid w:val="00A93FFB"/>
    <w:rsid w:val="00A94BFB"/>
    <w:rsid w:val="00A95161"/>
    <w:rsid w:val="00A955CC"/>
    <w:rsid w:val="00A95B17"/>
    <w:rsid w:val="00A95E6A"/>
    <w:rsid w:val="00A96965"/>
    <w:rsid w:val="00A96FE0"/>
    <w:rsid w:val="00AA01C3"/>
    <w:rsid w:val="00AA2F4E"/>
    <w:rsid w:val="00AA31AD"/>
    <w:rsid w:val="00AA34AA"/>
    <w:rsid w:val="00AA386E"/>
    <w:rsid w:val="00AA7466"/>
    <w:rsid w:val="00AB00EA"/>
    <w:rsid w:val="00AB028E"/>
    <w:rsid w:val="00AB0537"/>
    <w:rsid w:val="00AB0F95"/>
    <w:rsid w:val="00AB343F"/>
    <w:rsid w:val="00AB3440"/>
    <w:rsid w:val="00AB4CA2"/>
    <w:rsid w:val="00AB5344"/>
    <w:rsid w:val="00AB6176"/>
    <w:rsid w:val="00AC15BC"/>
    <w:rsid w:val="00AC1FD1"/>
    <w:rsid w:val="00AC24BC"/>
    <w:rsid w:val="00AC2BD8"/>
    <w:rsid w:val="00AC337F"/>
    <w:rsid w:val="00AC3A40"/>
    <w:rsid w:val="00AC47A4"/>
    <w:rsid w:val="00AC62B0"/>
    <w:rsid w:val="00AD0651"/>
    <w:rsid w:val="00AD0AA5"/>
    <w:rsid w:val="00AD0B9C"/>
    <w:rsid w:val="00AD4586"/>
    <w:rsid w:val="00AD5A79"/>
    <w:rsid w:val="00AD764C"/>
    <w:rsid w:val="00AD7F39"/>
    <w:rsid w:val="00AE04BD"/>
    <w:rsid w:val="00AE1227"/>
    <w:rsid w:val="00AE12D1"/>
    <w:rsid w:val="00AE1A8C"/>
    <w:rsid w:val="00AE1BDB"/>
    <w:rsid w:val="00AE2606"/>
    <w:rsid w:val="00AE2F02"/>
    <w:rsid w:val="00AE3713"/>
    <w:rsid w:val="00AE3724"/>
    <w:rsid w:val="00AE3EE2"/>
    <w:rsid w:val="00AE4352"/>
    <w:rsid w:val="00AE463C"/>
    <w:rsid w:val="00AE6115"/>
    <w:rsid w:val="00AE6470"/>
    <w:rsid w:val="00AE7D83"/>
    <w:rsid w:val="00AE7DAC"/>
    <w:rsid w:val="00AF082C"/>
    <w:rsid w:val="00AF1EF2"/>
    <w:rsid w:val="00AF2F4D"/>
    <w:rsid w:val="00AF31A4"/>
    <w:rsid w:val="00AF366B"/>
    <w:rsid w:val="00AF45B9"/>
    <w:rsid w:val="00AF4DCF"/>
    <w:rsid w:val="00AF52A0"/>
    <w:rsid w:val="00AF5737"/>
    <w:rsid w:val="00AF5775"/>
    <w:rsid w:val="00AF579C"/>
    <w:rsid w:val="00AF67E5"/>
    <w:rsid w:val="00AF6D4E"/>
    <w:rsid w:val="00AF7F24"/>
    <w:rsid w:val="00B00718"/>
    <w:rsid w:val="00B00E55"/>
    <w:rsid w:val="00B0132D"/>
    <w:rsid w:val="00B0353C"/>
    <w:rsid w:val="00B05B33"/>
    <w:rsid w:val="00B05CDD"/>
    <w:rsid w:val="00B06512"/>
    <w:rsid w:val="00B07311"/>
    <w:rsid w:val="00B0734F"/>
    <w:rsid w:val="00B07CA0"/>
    <w:rsid w:val="00B103AF"/>
    <w:rsid w:val="00B10F1B"/>
    <w:rsid w:val="00B11018"/>
    <w:rsid w:val="00B122BF"/>
    <w:rsid w:val="00B21EB4"/>
    <w:rsid w:val="00B22829"/>
    <w:rsid w:val="00B22D4F"/>
    <w:rsid w:val="00B23771"/>
    <w:rsid w:val="00B237A6"/>
    <w:rsid w:val="00B23EB3"/>
    <w:rsid w:val="00B253BF"/>
    <w:rsid w:val="00B25C66"/>
    <w:rsid w:val="00B25C9B"/>
    <w:rsid w:val="00B2676F"/>
    <w:rsid w:val="00B26E4F"/>
    <w:rsid w:val="00B27177"/>
    <w:rsid w:val="00B27433"/>
    <w:rsid w:val="00B277C2"/>
    <w:rsid w:val="00B27B50"/>
    <w:rsid w:val="00B30FDF"/>
    <w:rsid w:val="00B31C40"/>
    <w:rsid w:val="00B31F7F"/>
    <w:rsid w:val="00B33186"/>
    <w:rsid w:val="00B33E55"/>
    <w:rsid w:val="00B34F16"/>
    <w:rsid w:val="00B379AB"/>
    <w:rsid w:val="00B40AA6"/>
    <w:rsid w:val="00B40D0C"/>
    <w:rsid w:val="00B41B22"/>
    <w:rsid w:val="00B41C1A"/>
    <w:rsid w:val="00B42856"/>
    <w:rsid w:val="00B43BA0"/>
    <w:rsid w:val="00B43BA7"/>
    <w:rsid w:val="00B46DED"/>
    <w:rsid w:val="00B47F1C"/>
    <w:rsid w:val="00B508BF"/>
    <w:rsid w:val="00B512B4"/>
    <w:rsid w:val="00B52742"/>
    <w:rsid w:val="00B53294"/>
    <w:rsid w:val="00B53BF5"/>
    <w:rsid w:val="00B53E93"/>
    <w:rsid w:val="00B54580"/>
    <w:rsid w:val="00B55190"/>
    <w:rsid w:val="00B569CB"/>
    <w:rsid w:val="00B56D18"/>
    <w:rsid w:val="00B57877"/>
    <w:rsid w:val="00B57A2F"/>
    <w:rsid w:val="00B57E22"/>
    <w:rsid w:val="00B612D1"/>
    <w:rsid w:val="00B61533"/>
    <w:rsid w:val="00B63F04"/>
    <w:rsid w:val="00B6496C"/>
    <w:rsid w:val="00B64C1A"/>
    <w:rsid w:val="00B67673"/>
    <w:rsid w:val="00B677EA"/>
    <w:rsid w:val="00B67E72"/>
    <w:rsid w:val="00B700C6"/>
    <w:rsid w:val="00B705E9"/>
    <w:rsid w:val="00B70901"/>
    <w:rsid w:val="00B70F1B"/>
    <w:rsid w:val="00B712FF"/>
    <w:rsid w:val="00B71973"/>
    <w:rsid w:val="00B72A1F"/>
    <w:rsid w:val="00B72DD1"/>
    <w:rsid w:val="00B731B2"/>
    <w:rsid w:val="00B75453"/>
    <w:rsid w:val="00B75477"/>
    <w:rsid w:val="00B75495"/>
    <w:rsid w:val="00B7550D"/>
    <w:rsid w:val="00B7567C"/>
    <w:rsid w:val="00B756E2"/>
    <w:rsid w:val="00B81288"/>
    <w:rsid w:val="00B8181B"/>
    <w:rsid w:val="00B82171"/>
    <w:rsid w:val="00B82A0A"/>
    <w:rsid w:val="00B83B65"/>
    <w:rsid w:val="00B83DFE"/>
    <w:rsid w:val="00B83E52"/>
    <w:rsid w:val="00B83F86"/>
    <w:rsid w:val="00B86262"/>
    <w:rsid w:val="00B87984"/>
    <w:rsid w:val="00B87E75"/>
    <w:rsid w:val="00B90BB4"/>
    <w:rsid w:val="00B90EB8"/>
    <w:rsid w:val="00B91CED"/>
    <w:rsid w:val="00B94552"/>
    <w:rsid w:val="00B94B75"/>
    <w:rsid w:val="00B94CB9"/>
    <w:rsid w:val="00B94FE4"/>
    <w:rsid w:val="00B96CD3"/>
    <w:rsid w:val="00B97CCD"/>
    <w:rsid w:val="00BA2715"/>
    <w:rsid w:val="00BA41EC"/>
    <w:rsid w:val="00BA4CCE"/>
    <w:rsid w:val="00BA592C"/>
    <w:rsid w:val="00BA6D84"/>
    <w:rsid w:val="00BA79B8"/>
    <w:rsid w:val="00BB010A"/>
    <w:rsid w:val="00BB17BD"/>
    <w:rsid w:val="00BB2B71"/>
    <w:rsid w:val="00BB2C6A"/>
    <w:rsid w:val="00BB2F4A"/>
    <w:rsid w:val="00BB3797"/>
    <w:rsid w:val="00BB3AC0"/>
    <w:rsid w:val="00BB5C6E"/>
    <w:rsid w:val="00BB5EB6"/>
    <w:rsid w:val="00BB6832"/>
    <w:rsid w:val="00BB786B"/>
    <w:rsid w:val="00BC0150"/>
    <w:rsid w:val="00BC02C5"/>
    <w:rsid w:val="00BC0A4D"/>
    <w:rsid w:val="00BC15D2"/>
    <w:rsid w:val="00BC32F8"/>
    <w:rsid w:val="00BC3ABA"/>
    <w:rsid w:val="00BC49DD"/>
    <w:rsid w:val="00BC4D53"/>
    <w:rsid w:val="00BC53A9"/>
    <w:rsid w:val="00BC6170"/>
    <w:rsid w:val="00BC6342"/>
    <w:rsid w:val="00BC65DD"/>
    <w:rsid w:val="00BC7961"/>
    <w:rsid w:val="00BD02C8"/>
    <w:rsid w:val="00BD1A13"/>
    <w:rsid w:val="00BD1DA4"/>
    <w:rsid w:val="00BD25BE"/>
    <w:rsid w:val="00BD28CD"/>
    <w:rsid w:val="00BD3A88"/>
    <w:rsid w:val="00BD46A1"/>
    <w:rsid w:val="00BD48F3"/>
    <w:rsid w:val="00BD50BF"/>
    <w:rsid w:val="00BD5590"/>
    <w:rsid w:val="00BD66E8"/>
    <w:rsid w:val="00BD727A"/>
    <w:rsid w:val="00BD733D"/>
    <w:rsid w:val="00BE121A"/>
    <w:rsid w:val="00BE1E0E"/>
    <w:rsid w:val="00BE2763"/>
    <w:rsid w:val="00BE29BF"/>
    <w:rsid w:val="00BE47D7"/>
    <w:rsid w:val="00BE49E0"/>
    <w:rsid w:val="00BE4F81"/>
    <w:rsid w:val="00BE62C9"/>
    <w:rsid w:val="00BE76D0"/>
    <w:rsid w:val="00BE7706"/>
    <w:rsid w:val="00BE7C3D"/>
    <w:rsid w:val="00BF0425"/>
    <w:rsid w:val="00BF392F"/>
    <w:rsid w:val="00BF5DA1"/>
    <w:rsid w:val="00BF5FF8"/>
    <w:rsid w:val="00BF6DD6"/>
    <w:rsid w:val="00BF6F07"/>
    <w:rsid w:val="00BF704B"/>
    <w:rsid w:val="00BF75AC"/>
    <w:rsid w:val="00BF7761"/>
    <w:rsid w:val="00C00036"/>
    <w:rsid w:val="00C01609"/>
    <w:rsid w:val="00C01C97"/>
    <w:rsid w:val="00C01E45"/>
    <w:rsid w:val="00C027C3"/>
    <w:rsid w:val="00C03960"/>
    <w:rsid w:val="00C057BC"/>
    <w:rsid w:val="00C05DAC"/>
    <w:rsid w:val="00C06F24"/>
    <w:rsid w:val="00C0701E"/>
    <w:rsid w:val="00C07EA7"/>
    <w:rsid w:val="00C11169"/>
    <w:rsid w:val="00C13F97"/>
    <w:rsid w:val="00C14096"/>
    <w:rsid w:val="00C1485A"/>
    <w:rsid w:val="00C15CDF"/>
    <w:rsid w:val="00C15E3A"/>
    <w:rsid w:val="00C16265"/>
    <w:rsid w:val="00C16654"/>
    <w:rsid w:val="00C16D32"/>
    <w:rsid w:val="00C174D4"/>
    <w:rsid w:val="00C178A0"/>
    <w:rsid w:val="00C17E69"/>
    <w:rsid w:val="00C20512"/>
    <w:rsid w:val="00C20C2F"/>
    <w:rsid w:val="00C212EF"/>
    <w:rsid w:val="00C2139B"/>
    <w:rsid w:val="00C21BBC"/>
    <w:rsid w:val="00C237C8"/>
    <w:rsid w:val="00C23AE5"/>
    <w:rsid w:val="00C25F7F"/>
    <w:rsid w:val="00C266FC"/>
    <w:rsid w:val="00C27862"/>
    <w:rsid w:val="00C3051D"/>
    <w:rsid w:val="00C30E33"/>
    <w:rsid w:val="00C31719"/>
    <w:rsid w:val="00C31D30"/>
    <w:rsid w:val="00C34F2E"/>
    <w:rsid w:val="00C3512F"/>
    <w:rsid w:val="00C367E3"/>
    <w:rsid w:val="00C376CE"/>
    <w:rsid w:val="00C4006B"/>
    <w:rsid w:val="00C4011C"/>
    <w:rsid w:val="00C40732"/>
    <w:rsid w:val="00C41133"/>
    <w:rsid w:val="00C41553"/>
    <w:rsid w:val="00C4181C"/>
    <w:rsid w:val="00C41893"/>
    <w:rsid w:val="00C44962"/>
    <w:rsid w:val="00C451DE"/>
    <w:rsid w:val="00C457EB"/>
    <w:rsid w:val="00C45CA4"/>
    <w:rsid w:val="00C46CEE"/>
    <w:rsid w:val="00C4752F"/>
    <w:rsid w:val="00C47758"/>
    <w:rsid w:val="00C518CA"/>
    <w:rsid w:val="00C5744D"/>
    <w:rsid w:val="00C6139A"/>
    <w:rsid w:val="00C61891"/>
    <w:rsid w:val="00C637B8"/>
    <w:rsid w:val="00C63F15"/>
    <w:rsid w:val="00C6419F"/>
    <w:rsid w:val="00C64BE9"/>
    <w:rsid w:val="00C64D30"/>
    <w:rsid w:val="00C66764"/>
    <w:rsid w:val="00C707EE"/>
    <w:rsid w:val="00C70AE9"/>
    <w:rsid w:val="00C7207F"/>
    <w:rsid w:val="00C769EF"/>
    <w:rsid w:val="00C77114"/>
    <w:rsid w:val="00C80320"/>
    <w:rsid w:val="00C81BA0"/>
    <w:rsid w:val="00C82C1E"/>
    <w:rsid w:val="00C830A3"/>
    <w:rsid w:val="00C84476"/>
    <w:rsid w:val="00C8483D"/>
    <w:rsid w:val="00C86CCD"/>
    <w:rsid w:val="00C87C48"/>
    <w:rsid w:val="00C9152B"/>
    <w:rsid w:val="00C91860"/>
    <w:rsid w:val="00C91AE0"/>
    <w:rsid w:val="00C950B5"/>
    <w:rsid w:val="00C95808"/>
    <w:rsid w:val="00C97797"/>
    <w:rsid w:val="00CA053B"/>
    <w:rsid w:val="00CA1508"/>
    <w:rsid w:val="00CA4DF7"/>
    <w:rsid w:val="00CA531A"/>
    <w:rsid w:val="00CA637C"/>
    <w:rsid w:val="00CA6BBB"/>
    <w:rsid w:val="00CB0CA9"/>
    <w:rsid w:val="00CB2A77"/>
    <w:rsid w:val="00CB352A"/>
    <w:rsid w:val="00CB3D00"/>
    <w:rsid w:val="00CB52C4"/>
    <w:rsid w:val="00CB6DC1"/>
    <w:rsid w:val="00CC07A6"/>
    <w:rsid w:val="00CC13BB"/>
    <w:rsid w:val="00CC2606"/>
    <w:rsid w:val="00CC41F8"/>
    <w:rsid w:val="00CC4387"/>
    <w:rsid w:val="00CC54C9"/>
    <w:rsid w:val="00CC588D"/>
    <w:rsid w:val="00CC66AA"/>
    <w:rsid w:val="00CC6F07"/>
    <w:rsid w:val="00CC78C3"/>
    <w:rsid w:val="00CD0F03"/>
    <w:rsid w:val="00CD1D2F"/>
    <w:rsid w:val="00CD2292"/>
    <w:rsid w:val="00CD3324"/>
    <w:rsid w:val="00CD4353"/>
    <w:rsid w:val="00CD4944"/>
    <w:rsid w:val="00CD607F"/>
    <w:rsid w:val="00CD64DA"/>
    <w:rsid w:val="00CD6F68"/>
    <w:rsid w:val="00CD75BC"/>
    <w:rsid w:val="00CE064E"/>
    <w:rsid w:val="00CE0984"/>
    <w:rsid w:val="00CE0D49"/>
    <w:rsid w:val="00CE13A2"/>
    <w:rsid w:val="00CE13DA"/>
    <w:rsid w:val="00CE24A9"/>
    <w:rsid w:val="00CE2F7C"/>
    <w:rsid w:val="00CE44F5"/>
    <w:rsid w:val="00CE4CFF"/>
    <w:rsid w:val="00CE52E9"/>
    <w:rsid w:val="00CE7848"/>
    <w:rsid w:val="00CE7C19"/>
    <w:rsid w:val="00CF09AD"/>
    <w:rsid w:val="00CF0D7D"/>
    <w:rsid w:val="00CF289E"/>
    <w:rsid w:val="00CF2DAD"/>
    <w:rsid w:val="00CF410F"/>
    <w:rsid w:val="00CF4294"/>
    <w:rsid w:val="00CF4B43"/>
    <w:rsid w:val="00CF5F08"/>
    <w:rsid w:val="00D00614"/>
    <w:rsid w:val="00D016A8"/>
    <w:rsid w:val="00D01ACF"/>
    <w:rsid w:val="00D01C5B"/>
    <w:rsid w:val="00D0272B"/>
    <w:rsid w:val="00D0272F"/>
    <w:rsid w:val="00D02EC4"/>
    <w:rsid w:val="00D037B4"/>
    <w:rsid w:val="00D0613D"/>
    <w:rsid w:val="00D066D0"/>
    <w:rsid w:val="00D0795F"/>
    <w:rsid w:val="00D07A27"/>
    <w:rsid w:val="00D07C1A"/>
    <w:rsid w:val="00D10FE0"/>
    <w:rsid w:val="00D11916"/>
    <w:rsid w:val="00D12364"/>
    <w:rsid w:val="00D1349F"/>
    <w:rsid w:val="00D13FF0"/>
    <w:rsid w:val="00D14021"/>
    <w:rsid w:val="00D1418E"/>
    <w:rsid w:val="00D14687"/>
    <w:rsid w:val="00D16B45"/>
    <w:rsid w:val="00D17940"/>
    <w:rsid w:val="00D20288"/>
    <w:rsid w:val="00D205B6"/>
    <w:rsid w:val="00D21452"/>
    <w:rsid w:val="00D21FD0"/>
    <w:rsid w:val="00D2401F"/>
    <w:rsid w:val="00D24C5E"/>
    <w:rsid w:val="00D2541F"/>
    <w:rsid w:val="00D25CBD"/>
    <w:rsid w:val="00D26652"/>
    <w:rsid w:val="00D2672C"/>
    <w:rsid w:val="00D301C3"/>
    <w:rsid w:val="00D307EC"/>
    <w:rsid w:val="00D30C28"/>
    <w:rsid w:val="00D30D16"/>
    <w:rsid w:val="00D34DAB"/>
    <w:rsid w:val="00D359B4"/>
    <w:rsid w:val="00D36048"/>
    <w:rsid w:val="00D36CF1"/>
    <w:rsid w:val="00D43065"/>
    <w:rsid w:val="00D43156"/>
    <w:rsid w:val="00D440E4"/>
    <w:rsid w:val="00D44721"/>
    <w:rsid w:val="00D44F9E"/>
    <w:rsid w:val="00D45A0D"/>
    <w:rsid w:val="00D45CBC"/>
    <w:rsid w:val="00D46219"/>
    <w:rsid w:val="00D46EA0"/>
    <w:rsid w:val="00D47E50"/>
    <w:rsid w:val="00D53656"/>
    <w:rsid w:val="00D5553E"/>
    <w:rsid w:val="00D562EB"/>
    <w:rsid w:val="00D56A24"/>
    <w:rsid w:val="00D57E7A"/>
    <w:rsid w:val="00D60284"/>
    <w:rsid w:val="00D61287"/>
    <w:rsid w:val="00D61C44"/>
    <w:rsid w:val="00D635BA"/>
    <w:rsid w:val="00D6613C"/>
    <w:rsid w:val="00D66253"/>
    <w:rsid w:val="00D66CE3"/>
    <w:rsid w:val="00D66E2F"/>
    <w:rsid w:val="00D6704C"/>
    <w:rsid w:val="00D67F68"/>
    <w:rsid w:val="00D701B4"/>
    <w:rsid w:val="00D70581"/>
    <w:rsid w:val="00D70C39"/>
    <w:rsid w:val="00D71010"/>
    <w:rsid w:val="00D71FE2"/>
    <w:rsid w:val="00D7316C"/>
    <w:rsid w:val="00D74695"/>
    <w:rsid w:val="00D74A1F"/>
    <w:rsid w:val="00D752AC"/>
    <w:rsid w:val="00D754EA"/>
    <w:rsid w:val="00D7551B"/>
    <w:rsid w:val="00D7676A"/>
    <w:rsid w:val="00D76E22"/>
    <w:rsid w:val="00D771AC"/>
    <w:rsid w:val="00D82090"/>
    <w:rsid w:val="00D82110"/>
    <w:rsid w:val="00D8247C"/>
    <w:rsid w:val="00D82F79"/>
    <w:rsid w:val="00D842BD"/>
    <w:rsid w:val="00D8449C"/>
    <w:rsid w:val="00D844B8"/>
    <w:rsid w:val="00D86555"/>
    <w:rsid w:val="00D86F2B"/>
    <w:rsid w:val="00D91B1A"/>
    <w:rsid w:val="00D94E17"/>
    <w:rsid w:val="00D95650"/>
    <w:rsid w:val="00D9723D"/>
    <w:rsid w:val="00D97D6E"/>
    <w:rsid w:val="00DA127C"/>
    <w:rsid w:val="00DA4094"/>
    <w:rsid w:val="00DA5552"/>
    <w:rsid w:val="00DA64F8"/>
    <w:rsid w:val="00DA748F"/>
    <w:rsid w:val="00DB016E"/>
    <w:rsid w:val="00DB033F"/>
    <w:rsid w:val="00DB2EBA"/>
    <w:rsid w:val="00DB36B1"/>
    <w:rsid w:val="00DB4503"/>
    <w:rsid w:val="00DB587B"/>
    <w:rsid w:val="00DB5D23"/>
    <w:rsid w:val="00DB6976"/>
    <w:rsid w:val="00DC060F"/>
    <w:rsid w:val="00DC093A"/>
    <w:rsid w:val="00DC166E"/>
    <w:rsid w:val="00DC1923"/>
    <w:rsid w:val="00DC1CD6"/>
    <w:rsid w:val="00DC3106"/>
    <w:rsid w:val="00DC3FE9"/>
    <w:rsid w:val="00DC53BE"/>
    <w:rsid w:val="00DC5705"/>
    <w:rsid w:val="00DC657D"/>
    <w:rsid w:val="00DC6FD0"/>
    <w:rsid w:val="00DC720F"/>
    <w:rsid w:val="00DC731E"/>
    <w:rsid w:val="00DC7662"/>
    <w:rsid w:val="00DC76AB"/>
    <w:rsid w:val="00DD06DD"/>
    <w:rsid w:val="00DD072E"/>
    <w:rsid w:val="00DD12A5"/>
    <w:rsid w:val="00DD27D7"/>
    <w:rsid w:val="00DD3F1F"/>
    <w:rsid w:val="00DD3FD6"/>
    <w:rsid w:val="00DD4B16"/>
    <w:rsid w:val="00DD7FE7"/>
    <w:rsid w:val="00DE0FC2"/>
    <w:rsid w:val="00DE152A"/>
    <w:rsid w:val="00DE15EC"/>
    <w:rsid w:val="00DE2448"/>
    <w:rsid w:val="00DE2C13"/>
    <w:rsid w:val="00DE3223"/>
    <w:rsid w:val="00DE4197"/>
    <w:rsid w:val="00DE6084"/>
    <w:rsid w:val="00DE6F59"/>
    <w:rsid w:val="00DE7823"/>
    <w:rsid w:val="00DE787D"/>
    <w:rsid w:val="00DF0D34"/>
    <w:rsid w:val="00DF1764"/>
    <w:rsid w:val="00DF228A"/>
    <w:rsid w:val="00DF3CBE"/>
    <w:rsid w:val="00DF4290"/>
    <w:rsid w:val="00DF5321"/>
    <w:rsid w:val="00DF55B0"/>
    <w:rsid w:val="00DF7709"/>
    <w:rsid w:val="00DF77B8"/>
    <w:rsid w:val="00DF7A8F"/>
    <w:rsid w:val="00E02235"/>
    <w:rsid w:val="00E02328"/>
    <w:rsid w:val="00E02E90"/>
    <w:rsid w:val="00E031D5"/>
    <w:rsid w:val="00E04EFB"/>
    <w:rsid w:val="00E074F9"/>
    <w:rsid w:val="00E10C14"/>
    <w:rsid w:val="00E12358"/>
    <w:rsid w:val="00E127B5"/>
    <w:rsid w:val="00E12D88"/>
    <w:rsid w:val="00E13243"/>
    <w:rsid w:val="00E13865"/>
    <w:rsid w:val="00E13B74"/>
    <w:rsid w:val="00E1455C"/>
    <w:rsid w:val="00E1471B"/>
    <w:rsid w:val="00E1488B"/>
    <w:rsid w:val="00E17FB7"/>
    <w:rsid w:val="00E21CEB"/>
    <w:rsid w:val="00E22406"/>
    <w:rsid w:val="00E23117"/>
    <w:rsid w:val="00E2338A"/>
    <w:rsid w:val="00E23D72"/>
    <w:rsid w:val="00E24269"/>
    <w:rsid w:val="00E25C9E"/>
    <w:rsid w:val="00E26D69"/>
    <w:rsid w:val="00E274EA"/>
    <w:rsid w:val="00E35282"/>
    <w:rsid w:val="00E40772"/>
    <w:rsid w:val="00E4087B"/>
    <w:rsid w:val="00E4138B"/>
    <w:rsid w:val="00E41C42"/>
    <w:rsid w:val="00E4488F"/>
    <w:rsid w:val="00E44C02"/>
    <w:rsid w:val="00E46E0A"/>
    <w:rsid w:val="00E46FC9"/>
    <w:rsid w:val="00E47125"/>
    <w:rsid w:val="00E47276"/>
    <w:rsid w:val="00E47345"/>
    <w:rsid w:val="00E50084"/>
    <w:rsid w:val="00E50C39"/>
    <w:rsid w:val="00E554FC"/>
    <w:rsid w:val="00E55552"/>
    <w:rsid w:val="00E55723"/>
    <w:rsid w:val="00E55AC8"/>
    <w:rsid w:val="00E57295"/>
    <w:rsid w:val="00E632FA"/>
    <w:rsid w:val="00E651E6"/>
    <w:rsid w:val="00E66E29"/>
    <w:rsid w:val="00E67E47"/>
    <w:rsid w:val="00E705A9"/>
    <w:rsid w:val="00E70850"/>
    <w:rsid w:val="00E70CD8"/>
    <w:rsid w:val="00E71733"/>
    <w:rsid w:val="00E71F3B"/>
    <w:rsid w:val="00E72B3C"/>
    <w:rsid w:val="00E7321E"/>
    <w:rsid w:val="00E74A39"/>
    <w:rsid w:val="00E74F7C"/>
    <w:rsid w:val="00E7578E"/>
    <w:rsid w:val="00E75E9D"/>
    <w:rsid w:val="00E77686"/>
    <w:rsid w:val="00E77A0E"/>
    <w:rsid w:val="00E8048E"/>
    <w:rsid w:val="00E80E13"/>
    <w:rsid w:val="00E81453"/>
    <w:rsid w:val="00E814F1"/>
    <w:rsid w:val="00E817CA"/>
    <w:rsid w:val="00E81A1E"/>
    <w:rsid w:val="00E81EE8"/>
    <w:rsid w:val="00E81FEE"/>
    <w:rsid w:val="00E85687"/>
    <w:rsid w:val="00E858E9"/>
    <w:rsid w:val="00E86A39"/>
    <w:rsid w:val="00E9054E"/>
    <w:rsid w:val="00E9092D"/>
    <w:rsid w:val="00E9111F"/>
    <w:rsid w:val="00E91F97"/>
    <w:rsid w:val="00E92011"/>
    <w:rsid w:val="00E93319"/>
    <w:rsid w:val="00E93835"/>
    <w:rsid w:val="00E94466"/>
    <w:rsid w:val="00E954EB"/>
    <w:rsid w:val="00E96823"/>
    <w:rsid w:val="00EA023F"/>
    <w:rsid w:val="00EA029C"/>
    <w:rsid w:val="00EA17EC"/>
    <w:rsid w:val="00EA3D03"/>
    <w:rsid w:val="00EA4833"/>
    <w:rsid w:val="00EA5466"/>
    <w:rsid w:val="00EA5B39"/>
    <w:rsid w:val="00EB09D2"/>
    <w:rsid w:val="00EB0C88"/>
    <w:rsid w:val="00EB29E6"/>
    <w:rsid w:val="00EB2C7E"/>
    <w:rsid w:val="00EB3061"/>
    <w:rsid w:val="00EB369C"/>
    <w:rsid w:val="00EB4CCC"/>
    <w:rsid w:val="00EB4D35"/>
    <w:rsid w:val="00EB6557"/>
    <w:rsid w:val="00EB7043"/>
    <w:rsid w:val="00EC02A8"/>
    <w:rsid w:val="00EC0CC3"/>
    <w:rsid w:val="00EC0D0D"/>
    <w:rsid w:val="00EC1800"/>
    <w:rsid w:val="00EC3E11"/>
    <w:rsid w:val="00EC41B9"/>
    <w:rsid w:val="00EC7FC3"/>
    <w:rsid w:val="00ED088A"/>
    <w:rsid w:val="00ED0B4B"/>
    <w:rsid w:val="00ED3690"/>
    <w:rsid w:val="00ED462C"/>
    <w:rsid w:val="00ED4D63"/>
    <w:rsid w:val="00ED540E"/>
    <w:rsid w:val="00ED5E50"/>
    <w:rsid w:val="00ED6D8C"/>
    <w:rsid w:val="00ED770F"/>
    <w:rsid w:val="00EE06B1"/>
    <w:rsid w:val="00EE1432"/>
    <w:rsid w:val="00EE5560"/>
    <w:rsid w:val="00EF0724"/>
    <w:rsid w:val="00EF0D63"/>
    <w:rsid w:val="00EF18B7"/>
    <w:rsid w:val="00EF1AA6"/>
    <w:rsid w:val="00EF23C1"/>
    <w:rsid w:val="00EF2C94"/>
    <w:rsid w:val="00EF3172"/>
    <w:rsid w:val="00EF324A"/>
    <w:rsid w:val="00EF4291"/>
    <w:rsid w:val="00EF4343"/>
    <w:rsid w:val="00EF5469"/>
    <w:rsid w:val="00EF63CC"/>
    <w:rsid w:val="00EF6470"/>
    <w:rsid w:val="00EF6724"/>
    <w:rsid w:val="00EF68E4"/>
    <w:rsid w:val="00EF7311"/>
    <w:rsid w:val="00EF7C62"/>
    <w:rsid w:val="00F01B0A"/>
    <w:rsid w:val="00F01C5C"/>
    <w:rsid w:val="00F02654"/>
    <w:rsid w:val="00F02C4E"/>
    <w:rsid w:val="00F0402A"/>
    <w:rsid w:val="00F05028"/>
    <w:rsid w:val="00F053B0"/>
    <w:rsid w:val="00F0561A"/>
    <w:rsid w:val="00F05B1D"/>
    <w:rsid w:val="00F06CCA"/>
    <w:rsid w:val="00F06EDB"/>
    <w:rsid w:val="00F079B8"/>
    <w:rsid w:val="00F07DA1"/>
    <w:rsid w:val="00F07DAF"/>
    <w:rsid w:val="00F10C48"/>
    <w:rsid w:val="00F10DD4"/>
    <w:rsid w:val="00F12A55"/>
    <w:rsid w:val="00F12C9E"/>
    <w:rsid w:val="00F13092"/>
    <w:rsid w:val="00F13AD1"/>
    <w:rsid w:val="00F141E9"/>
    <w:rsid w:val="00F142BA"/>
    <w:rsid w:val="00F1491E"/>
    <w:rsid w:val="00F15856"/>
    <w:rsid w:val="00F15FE1"/>
    <w:rsid w:val="00F1662B"/>
    <w:rsid w:val="00F16BCC"/>
    <w:rsid w:val="00F171FD"/>
    <w:rsid w:val="00F17200"/>
    <w:rsid w:val="00F20CFB"/>
    <w:rsid w:val="00F217AA"/>
    <w:rsid w:val="00F219D2"/>
    <w:rsid w:val="00F236B1"/>
    <w:rsid w:val="00F243D8"/>
    <w:rsid w:val="00F2451E"/>
    <w:rsid w:val="00F25983"/>
    <w:rsid w:val="00F26102"/>
    <w:rsid w:val="00F27C4F"/>
    <w:rsid w:val="00F31005"/>
    <w:rsid w:val="00F31792"/>
    <w:rsid w:val="00F321BF"/>
    <w:rsid w:val="00F32F17"/>
    <w:rsid w:val="00F3303D"/>
    <w:rsid w:val="00F33C29"/>
    <w:rsid w:val="00F33D7A"/>
    <w:rsid w:val="00F34396"/>
    <w:rsid w:val="00F34BB8"/>
    <w:rsid w:val="00F35106"/>
    <w:rsid w:val="00F36049"/>
    <w:rsid w:val="00F3738C"/>
    <w:rsid w:val="00F40246"/>
    <w:rsid w:val="00F41751"/>
    <w:rsid w:val="00F419A9"/>
    <w:rsid w:val="00F44B93"/>
    <w:rsid w:val="00F456EA"/>
    <w:rsid w:val="00F4652F"/>
    <w:rsid w:val="00F46B1D"/>
    <w:rsid w:val="00F471B1"/>
    <w:rsid w:val="00F51B60"/>
    <w:rsid w:val="00F521E5"/>
    <w:rsid w:val="00F5236A"/>
    <w:rsid w:val="00F52AC2"/>
    <w:rsid w:val="00F53080"/>
    <w:rsid w:val="00F5439E"/>
    <w:rsid w:val="00F55482"/>
    <w:rsid w:val="00F55E70"/>
    <w:rsid w:val="00F56118"/>
    <w:rsid w:val="00F60383"/>
    <w:rsid w:val="00F6163B"/>
    <w:rsid w:val="00F6168D"/>
    <w:rsid w:val="00F61B39"/>
    <w:rsid w:val="00F632AC"/>
    <w:rsid w:val="00F63750"/>
    <w:rsid w:val="00F64294"/>
    <w:rsid w:val="00F64785"/>
    <w:rsid w:val="00F64D7A"/>
    <w:rsid w:val="00F658A4"/>
    <w:rsid w:val="00F66709"/>
    <w:rsid w:val="00F67ADB"/>
    <w:rsid w:val="00F67C3F"/>
    <w:rsid w:val="00F72EA2"/>
    <w:rsid w:val="00F732E7"/>
    <w:rsid w:val="00F73807"/>
    <w:rsid w:val="00F73B37"/>
    <w:rsid w:val="00F73D1F"/>
    <w:rsid w:val="00F73F49"/>
    <w:rsid w:val="00F769B8"/>
    <w:rsid w:val="00F81DA0"/>
    <w:rsid w:val="00F81E08"/>
    <w:rsid w:val="00F8208C"/>
    <w:rsid w:val="00F82AEC"/>
    <w:rsid w:val="00F82B3C"/>
    <w:rsid w:val="00F83329"/>
    <w:rsid w:val="00F84EAB"/>
    <w:rsid w:val="00F854E3"/>
    <w:rsid w:val="00F85F43"/>
    <w:rsid w:val="00F8627B"/>
    <w:rsid w:val="00F86999"/>
    <w:rsid w:val="00F912C5"/>
    <w:rsid w:val="00F92E19"/>
    <w:rsid w:val="00F930A4"/>
    <w:rsid w:val="00F9399C"/>
    <w:rsid w:val="00F93DF8"/>
    <w:rsid w:val="00F94491"/>
    <w:rsid w:val="00F95679"/>
    <w:rsid w:val="00F95889"/>
    <w:rsid w:val="00F964AE"/>
    <w:rsid w:val="00FA127A"/>
    <w:rsid w:val="00FA12B4"/>
    <w:rsid w:val="00FA454E"/>
    <w:rsid w:val="00FA4D30"/>
    <w:rsid w:val="00FA58DB"/>
    <w:rsid w:val="00FA7838"/>
    <w:rsid w:val="00FB0CF7"/>
    <w:rsid w:val="00FB1AF8"/>
    <w:rsid w:val="00FB1BBA"/>
    <w:rsid w:val="00FB342A"/>
    <w:rsid w:val="00FB52D8"/>
    <w:rsid w:val="00FB57F4"/>
    <w:rsid w:val="00FC0200"/>
    <w:rsid w:val="00FC0B51"/>
    <w:rsid w:val="00FC2F46"/>
    <w:rsid w:val="00FC346B"/>
    <w:rsid w:val="00FC38FD"/>
    <w:rsid w:val="00FC486B"/>
    <w:rsid w:val="00FC5852"/>
    <w:rsid w:val="00FC5AC8"/>
    <w:rsid w:val="00FC689E"/>
    <w:rsid w:val="00FC6E77"/>
    <w:rsid w:val="00FC7552"/>
    <w:rsid w:val="00FD1573"/>
    <w:rsid w:val="00FD2BCD"/>
    <w:rsid w:val="00FD3529"/>
    <w:rsid w:val="00FD36E5"/>
    <w:rsid w:val="00FD42D2"/>
    <w:rsid w:val="00FD43C0"/>
    <w:rsid w:val="00FD799E"/>
    <w:rsid w:val="00FE024C"/>
    <w:rsid w:val="00FE0D3D"/>
    <w:rsid w:val="00FE1190"/>
    <w:rsid w:val="00FE1C7C"/>
    <w:rsid w:val="00FE2BDF"/>
    <w:rsid w:val="00FE2BE5"/>
    <w:rsid w:val="00FE3BBA"/>
    <w:rsid w:val="00FE4529"/>
    <w:rsid w:val="00FE4F98"/>
    <w:rsid w:val="00FE6A85"/>
    <w:rsid w:val="00FE6BD4"/>
    <w:rsid w:val="00FE6E3F"/>
    <w:rsid w:val="00FE7D87"/>
    <w:rsid w:val="00FF03CB"/>
    <w:rsid w:val="00FF0B1D"/>
    <w:rsid w:val="00FF0F04"/>
    <w:rsid w:val="00FF1D8D"/>
    <w:rsid w:val="00FF33AB"/>
    <w:rsid w:val="00FF38A2"/>
    <w:rsid w:val="00FF5851"/>
    <w:rsid w:val="00FF5B3C"/>
    <w:rsid w:val="00FF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E36BA7"/>
  <w15:docId w15:val="{3E5D84E3-929B-4B65-B552-22446FC0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043"/>
    <w:pPr>
      <w:spacing w:after="0" w:line="240" w:lineRule="auto"/>
    </w:pPr>
    <w:rPr>
      <w:rFonts w:ascii="Arial" w:hAnsi="Arial" w:cs="Arial"/>
      <w:lang w:eastAsia="en-US"/>
    </w:rPr>
  </w:style>
  <w:style w:type="paragraph" w:styleId="Heading1">
    <w:name w:val="heading 1"/>
    <w:basedOn w:val="Normal"/>
    <w:next w:val="Normal"/>
    <w:link w:val="Heading1Char"/>
    <w:uiPriority w:val="99"/>
    <w:qFormat/>
    <w:rsid w:val="00E10C14"/>
    <w:pPr>
      <w:keepNext/>
      <w:outlineLvl w:val="0"/>
    </w:pPr>
    <w:rPr>
      <w:b/>
      <w:bCs/>
    </w:rPr>
  </w:style>
  <w:style w:type="paragraph" w:styleId="Heading2">
    <w:name w:val="heading 2"/>
    <w:basedOn w:val="Normal"/>
    <w:next w:val="Normal"/>
    <w:link w:val="Heading2Char"/>
    <w:qFormat/>
    <w:rsid w:val="00E10C14"/>
    <w:pPr>
      <w:keepNex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1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E10C14"/>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
    <w:uiPriority w:val="99"/>
    <w:semiHidden/>
    <w:rsid w:val="003035F3"/>
    <w:rPr>
      <w:rFonts w:ascii="Tahoma" w:hAnsi="Tahoma" w:cs="Tahoma"/>
      <w:sz w:val="16"/>
      <w:szCs w:val="16"/>
    </w:rPr>
  </w:style>
  <w:style w:type="character" w:customStyle="1" w:styleId="BalloonTextChar">
    <w:name w:val="Balloon Text Char"/>
    <w:basedOn w:val="DefaultParagraphFont"/>
    <w:link w:val="BalloonText"/>
    <w:uiPriority w:val="99"/>
    <w:semiHidden/>
    <w:rsid w:val="00E10C14"/>
    <w:rPr>
      <w:rFonts w:ascii="Tahoma" w:hAnsi="Tahoma" w:cs="Tahoma"/>
      <w:sz w:val="16"/>
      <w:szCs w:val="16"/>
      <w:lang w:eastAsia="en-US"/>
    </w:rPr>
  </w:style>
  <w:style w:type="character" w:styleId="Hyperlink">
    <w:name w:val="Hyperlink"/>
    <w:basedOn w:val="DefaultParagraphFont"/>
    <w:uiPriority w:val="99"/>
    <w:rsid w:val="005A2EA7"/>
    <w:rPr>
      <w:rFonts w:cs="Times New Roman"/>
      <w:color w:val="0000FF"/>
      <w:u w:val="single"/>
    </w:rPr>
  </w:style>
  <w:style w:type="paragraph" w:styleId="ListParagraph">
    <w:name w:val="List Paragraph"/>
    <w:basedOn w:val="Normal"/>
    <w:uiPriority w:val="34"/>
    <w:qFormat/>
    <w:rsid w:val="00177365"/>
    <w:pPr>
      <w:ind w:left="720"/>
      <w:contextualSpacing/>
    </w:pPr>
  </w:style>
  <w:style w:type="paragraph" w:styleId="Header">
    <w:name w:val="header"/>
    <w:basedOn w:val="Normal"/>
    <w:link w:val="HeaderChar"/>
    <w:uiPriority w:val="99"/>
    <w:unhideWhenUsed/>
    <w:rsid w:val="00962422"/>
    <w:pPr>
      <w:tabs>
        <w:tab w:val="center" w:pos="4513"/>
        <w:tab w:val="right" w:pos="9026"/>
      </w:tabs>
    </w:pPr>
  </w:style>
  <w:style w:type="character" w:customStyle="1" w:styleId="HeaderChar">
    <w:name w:val="Header Char"/>
    <w:basedOn w:val="DefaultParagraphFont"/>
    <w:link w:val="Header"/>
    <w:uiPriority w:val="99"/>
    <w:rsid w:val="00962422"/>
    <w:rPr>
      <w:rFonts w:ascii="Arial" w:hAnsi="Arial" w:cs="Arial"/>
      <w:lang w:eastAsia="en-US"/>
    </w:rPr>
  </w:style>
  <w:style w:type="paragraph" w:styleId="Footer">
    <w:name w:val="footer"/>
    <w:basedOn w:val="Normal"/>
    <w:link w:val="FooterChar"/>
    <w:uiPriority w:val="99"/>
    <w:unhideWhenUsed/>
    <w:rsid w:val="00962422"/>
    <w:pPr>
      <w:tabs>
        <w:tab w:val="center" w:pos="4513"/>
        <w:tab w:val="right" w:pos="9026"/>
      </w:tabs>
    </w:pPr>
  </w:style>
  <w:style w:type="character" w:customStyle="1" w:styleId="FooterChar">
    <w:name w:val="Footer Char"/>
    <w:basedOn w:val="DefaultParagraphFont"/>
    <w:link w:val="Footer"/>
    <w:uiPriority w:val="99"/>
    <w:rsid w:val="00962422"/>
    <w:rPr>
      <w:rFonts w:ascii="Arial" w:hAnsi="Arial" w:cs="Arial"/>
      <w:lang w:eastAsia="en-US"/>
    </w:rPr>
  </w:style>
  <w:style w:type="paragraph" w:styleId="Title">
    <w:name w:val="Title"/>
    <w:basedOn w:val="Normal"/>
    <w:link w:val="TitleChar"/>
    <w:qFormat/>
    <w:rsid w:val="0039455B"/>
    <w:pPr>
      <w:jc w:val="center"/>
    </w:pPr>
    <w:rPr>
      <w:rFonts w:ascii="Times New Roman" w:hAnsi="Times New Roman" w:cs="Times New Roman"/>
      <w:b/>
      <w:i/>
      <w:sz w:val="40"/>
      <w:szCs w:val="20"/>
    </w:rPr>
  </w:style>
  <w:style w:type="character" w:customStyle="1" w:styleId="TitleChar">
    <w:name w:val="Title Char"/>
    <w:basedOn w:val="DefaultParagraphFont"/>
    <w:link w:val="Title"/>
    <w:rsid w:val="0039455B"/>
    <w:rPr>
      <w:b/>
      <w:i/>
      <w:sz w:val="40"/>
      <w:szCs w:val="20"/>
      <w:lang w:eastAsia="en-US"/>
    </w:rPr>
  </w:style>
  <w:style w:type="paragraph" w:styleId="Subtitle">
    <w:name w:val="Subtitle"/>
    <w:basedOn w:val="Normal"/>
    <w:link w:val="SubtitleChar"/>
    <w:qFormat/>
    <w:rsid w:val="0039455B"/>
    <w:pPr>
      <w:jc w:val="center"/>
    </w:pPr>
    <w:rPr>
      <w:rFonts w:ascii="Times New Roman" w:hAnsi="Times New Roman" w:cs="Times New Roman"/>
      <w:b/>
      <w:i/>
      <w:sz w:val="36"/>
      <w:szCs w:val="20"/>
    </w:rPr>
  </w:style>
  <w:style w:type="character" w:customStyle="1" w:styleId="SubtitleChar">
    <w:name w:val="Subtitle Char"/>
    <w:basedOn w:val="DefaultParagraphFont"/>
    <w:link w:val="Subtitle"/>
    <w:rsid w:val="0039455B"/>
    <w:rPr>
      <w:b/>
      <w:i/>
      <w:sz w:val="36"/>
      <w:szCs w:val="20"/>
      <w:lang w:eastAsia="en-US"/>
    </w:rPr>
  </w:style>
  <w:style w:type="table" w:styleId="TableGrid">
    <w:name w:val="Table Grid"/>
    <w:basedOn w:val="TableNormal"/>
    <w:uiPriority w:val="59"/>
    <w:rsid w:val="0003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6652"/>
    <w:rPr>
      <w:sz w:val="16"/>
      <w:szCs w:val="16"/>
    </w:rPr>
  </w:style>
  <w:style w:type="paragraph" w:styleId="CommentText">
    <w:name w:val="annotation text"/>
    <w:basedOn w:val="Normal"/>
    <w:link w:val="CommentTextChar"/>
    <w:uiPriority w:val="99"/>
    <w:semiHidden/>
    <w:unhideWhenUsed/>
    <w:rsid w:val="00D26652"/>
    <w:rPr>
      <w:sz w:val="20"/>
      <w:szCs w:val="20"/>
    </w:rPr>
  </w:style>
  <w:style w:type="character" w:customStyle="1" w:styleId="CommentTextChar">
    <w:name w:val="Comment Text Char"/>
    <w:basedOn w:val="DefaultParagraphFont"/>
    <w:link w:val="CommentText"/>
    <w:uiPriority w:val="99"/>
    <w:semiHidden/>
    <w:rsid w:val="00D26652"/>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D26652"/>
    <w:rPr>
      <w:b/>
      <w:bCs/>
    </w:rPr>
  </w:style>
  <w:style w:type="character" w:customStyle="1" w:styleId="CommentSubjectChar">
    <w:name w:val="Comment Subject Char"/>
    <w:basedOn w:val="CommentTextChar"/>
    <w:link w:val="CommentSubject"/>
    <w:uiPriority w:val="99"/>
    <w:semiHidden/>
    <w:rsid w:val="00D26652"/>
    <w:rPr>
      <w:rFonts w:ascii="Arial" w:hAnsi="Arial" w:cs="Arial"/>
      <w:b/>
      <w:bCs/>
      <w:sz w:val="20"/>
      <w:szCs w:val="20"/>
      <w:lang w:eastAsia="en-US"/>
    </w:rPr>
  </w:style>
  <w:style w:type="paragraph" w:styleId="Revision">
    <w:name w:val="Revision"/>
    <w:hidden/>
    <w:uiPriority w:val="99"/>
    <w:semiHidden/>
    <w:rsid w:val="00D26652"/>
    <w:pPr>
      <w:spacing w:after="0" w:line="240" w:lineRule="auto"/>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6626F-2406-4924-8D31-4436CB84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Solihull PCT</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bakerv</dc:creator>
  <cp:lastModifiedBy>Lucy Glassbrook</cp:lastModifiedBy>
  <cp:revision>2</cp:revision>
  <cp:lastPrinted>2021-03-11T11:37:00Z</cp:lastPrinted>
  <dcterms:created xsi:type="dcterms:W3CDTF">2021-03-31T10:37:00Z</dcterms:created>
  <dcterms:modified xsi:type="dcterms:W3CDTF">2021-03-31T10:37:00Z</dcterms:modified>
</cp:coreProperties>
</file>