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7D" w:rsidRDefault="00812C7D">
      <w:pPr>
        <w:rPr>
          <w:rFonts w:ascii="Calibri" w:hAnsi="Calibri"/>
        </w:rPr>
      </w:pPr>
    </w:p>
    <w:p w:rsidR="00E80E13" w:rsidRDefault="00E80E13">
      <w:pPr>
        <w:rPr>
          <w:rFonts w:ascii="Calibri" w:hAnsi="Calibri"/>
        </w:rPr>
      </w:pPr>
    </w:p>
    <w:p w:rsidR="009A4390" w:rsidRPr="00B56D18" w:rsidRDefault="0069440D">
      <w:pPr>
        <w:rPr>
          <w:rFonts w:ascii="Calibri" w:hAnsi="Calibri"/>
        </w:rPr>
      </w:pPr>
      <w:r>
        <w:rPr>
          <w:rFonts w:ascii="Calibri" w:hAnsi="Calibri"/>
          <w:noProof/>
          <w:lang w:eastAsia="en-GB"/>
        </w:rPr>
        <mc:AlternateContent>
          <mc:Choice Requires="wps">
            <w:drawing>
              <wp:anchor distT="0" distB="0" distL="114300" distR="114300" simplePos="0" relativeHeight="251658240" behindDoc="0" locked="0" layoutInCell="1" allowOverlap="1" wp14:anchorId="32624868" wp14:editId="7F809884">
                <wp:simplePos x="0" y="0"/>
                <wp:positionH relativeFrom="column">
                  <wp:posOffset>1828800</wp:posOffset>
                </wp:positionH>
                <wp:positionV relativeFrom="paragraph">
                  <wp:posOffset>-329565</wp:posOffset>
                </wp:positionV>
                <wp:extent cx="2400300" cy="10439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3940"/>
                        </a:xfrm>
                        <a:prstGeom prst="rect">
                          <a:avLst/>
                        </a:prstGeom>
                        <a:solidFill>
                          <a:srgbClr val="C0C0C0"/>
                        </a:solidFill>
                        <a:ln w="9525">
                          <a:solidFill>
                            <a:srgbClr val="000000"/>
                          </a:solidFill>
                          <a:miter lim="800000"/>
                          <a:headEnd/>
                          <a:tailEnd/>
                        </a:ln>
                      </wps:spPr>
                      <wps:txbx>
                        <w:txbxContent>
                          <w:p w:rsidR="000A0F2C" w:rsidRPr="00B56D18" w:rsidRDefault="000A0F2C"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0A0F2C" w:rsidRPr="00B56D18" w:rsidRDefault="000A0F2C"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0A0F2C" w:rsidRPr="00B56D18" w:rsidRDefault="000A0F2C" w:rsidP="00946BB3">
                            <w:pPr>
                              <w:jc w:val="center"/>
                              <w:rPr>
                                <w:rFonts w:ascii="Calibri" w:hAnsi="Calibri"/>
                                <w:b/>
                                <w:sz w:val="24"/>
                                <w:szCs w:val="24"/>
                              </w:rPr>
                            </w:pPr>
                            <w:r>
                              <w:rPr>
                                <w:rFonts w:ascii="Calibri" w:hAnsi="Calibri"/>
                                <w:b/>
                                <w:sz w:val="24"/>
                                <w:szCs w:val="24"/>
                              </w:rPr>
                              <w:t>Monday 11th January 2021</w:t>
                            </w:r>
                          </w:p>
                          <w:p w:rsidR="000A0F2C" w:rsidRPr="00B56D18" w:rsidRDefault="000A0F2C" w:rsidP="00946BB3">
                            <w:pPr>
                              <w:jc w:val="center"/>
                              <w:rPr>
                                <w:rFonts w:ascii="Calibri" w:hAnsi="Calibri"/>
                              </w:rPr>
                            </w:pPr>
                            <w:r>
                              <w:rPr>
                                <w:rFonts w:ascii="Calibri" w:hAnsi="Calibri"/>
                                <w:b/>
                                <w:sz w:val="24"/>
                                <w:szCs w:val="24"/>
                              </w:rPr>
                              <w:t xml:space="preserve">18.30hrs via ZOOM </w:t>
                            </w:r>
                          </w:p>
                          <w:p w:rsidR="000A0F2C" w:rsidRDefault="000A0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24868" id="_x0000_t202" coordsize="21600,21600" o:spt="202" path="m,l,21600r21600,l21600,xe">
                <v:stroke joinstyle="miter"/>
                <v:path gradientshapeok="t" o:connecttype="rect"/>
              </v:shapetype>
              <v:shape id="Text Box 2" o:spid="_x0000_s1026" type="#_x0000_t202" style="position:absolute;margin-left:2in;margin-top:-25.95pt;width:189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" fillcolor="silver">
                <v:textbox>
                  <w:txbxContent>
                    <w:p w:rsidR="000A0F2C" w:rsidRPr="00B56D18" w:rsidRDefault="000A0F2C"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0A0F2C" w:rsidRPr="00B56D18" w:rsidRDefault="000A0F2C"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0A0F2C" w:rsidRPr="00B56D18" w:rsidRDefault="000A0F2C" w:rsidP="00946BB3">
                      <w:pPr>
                        <w:jc w:val="center"/>
                        <w:rPr>
                          <w:rFonts w:ascii="Calibri" w:hAnsi="Calibri"/>
                          <w:b/>
                          <w:sz w:val="24"/>
                          <w:szCs w:val="24"/>
                        </w:rPr>
                      </w:pPr>
                      <w:r>
                        <w:rPr>
                          <w:rFonts w:ascii="Calibri" w:hAnsi="Calibri"/>
                          <w:b/>
                          <w:sz w:val="24"/>
                          <w:szCs w:val="24"/>
                        </w:rPr>
                        <w:t>Monday 11th January 2021</w:t>
                      </w:r>
                    </w:p>
                    <w:p w:rsidR="000A0F2C" w:rsidRPr="00B56D18" w:rsidRDefault="000A0F2C" w:rsidP="00946BB3">
                      <w:pPr>
                        <w:jc w:val="center"/>
                        <w:rPr>
                          <w:rFonts w:ascii="Calibri" w:hAnsi="Calibri"/>
                        </w:rPr>
                      </w:pPr>
                      <w:r>
                        <w:rPr>
                          <w:rFonts w:ascii="Calibri" w:hAnsi="Calibri"/>
                          <w:b/>
                          <w:sz w:val="24"/>
                          <w:szCs w:val="24"/>
                        </w:rPr>
                        <w:t xml:space="preserve">18.30hrs via ZOOM </w:t>
                      </w:r>
                    </w:p>
                    <w:p w:rsidR="000A0F2C" w:rsidRDefault="000A0F2C"/>
                  </w:txbxContent>
                </v:textbox>
              </v:shape>
            </w:pict>
          </mc:Fallback>
        </mc:AlternateContent>
      </w:r>
      <w:r w:rsidR="002B1B7D">
        <w:rPr>
          <w:rFonts w:ascii="Calibri" w:hAnsi="Calibri"/>
        </w:rPr>
        <w:t xml:space="preserve"> </w:t>
      </w:r>
    </w:p>
    <w:p w:rsidR="009A4390" w:rsidRPr="00B56D18" w:rsidRDefault="0003224F" w:rsidP="0003224F">
      <w:pPr>
        <w:tabs>
          <w:tab w:val="left" w:pos="1182"/>
        </w:tabs>
        <w:rPr>
          <w:rFonts w:ascii="Calibri" w:hAnsi="Calibri"/>
        </w:rPr>
      </w:pPr>
      <w:r w:rsidRPr="00B56D18">
        <w:rPr>
          <w:rFonts w:ascii="Calibri" w:hAnsi="Calibri"/>
        </w:rPr>
        <w:tab/>
      </w:r>
    </w:p>
    <w:p w:rsidR="002B5568" w:rsidRPr="00B56D18" w:rsidRDefault="002B5568">
      <w:pPr>
        <w:rPr>
          <w:rFonts w:ascii="Calibri" w:hAnsi="Calibri"/>
        </w:rPr>
      </w:pPr>
    </w:p>
    <w:p w:rsidR="00991A1D" w:rsidRPr="00B56D18" w:rsidRDefault="00991A1D">
      <w:pPr>
        <w:rPr>
          <w:rFonts w:ascii="Calibri" w:hAnsi="Calibri"/>
          <w:sz w:val="20"/>
          <w:szCs w:val="20"/>
        </w:rPr>
      </w:pPr>
    </w:p>
    <w:p w:rsidR="009522C3" w:rsidRPr="00B56D18" w:rsidRDefault="009522C3">
      <w:pPr>
        <w:rPr>
          <w:rFonts w:ascii="Calibri" w:hAnsi="Calibri"/>
          <w:sz w:val="20"/>
          <w:szCs w:val="20"/>
        </w:rPr>
      </w:pPr>
    </w:p>
    <w:p w:rsidR="00D44721" w:rsidRDefault="00D44721" w:rsidP="00413CAE">
      <w:pPr>
        <w:rPr>
          <w:rFonts w:ascii="Calibri" w:hAnsi="Calibri"/>
          <w:sz w:val="24"/>
          <w:szCs w:val="24"/>
          <w:lang w:val="nb-NO"/>
        </w:rPr>
      </w:pPr>
    </w:p>
    <w:p w:rsidR="00D44721" w:rsidRDefault="00D44721" w:rsidP="00413CAE">
      <w:pPr>
        <w:rPr>
          <w:rFonts w:ascii="Calibri" w:hAnsi="Calibri"/>
          <w:sz w:val="24"/>
          <w:szCs w:val="24"/>
          <w:lang w:val="nb-NO"/>
        </w:rPr>
      </w:pPr>
    </w:p>
    <w:p w:rsidR="00573EF9" w:rsidRDefault="00817EB8">
      <w:pPr>
        <w:rPr>
          <w:rFonts w:ascii="Calibri" w:hAnsi="Calibri"/>
          <w:sz w:val="24"/>
          <w:szCs w:val="24"/>
          <w:lang w:val="nb-NO"/>
        </w:rPr>
      </w:pPr>
      <w:r w:rsidRPr="00B56D18">
        <w:rPr>
          <w:rFonts w:ascii="Calibri" w:hAnsi="Calibri"/>
          <w:sz w:val="24"/>
          <w:szCs w:val="24"/>
          <w:lang w:val="nb-NO"/>
        </w:rPr>
        <w:t>Attendees:</w:t>
      </w:r>
      <w:r w:rsidR="003353BF">
        <w:rPr>
          <w:rFonts w:ascii="Calibri" w:hAnsi="Calibri"/>
          <w:sz w:val="24"/>
          <w:szCs w:val="24"/>
          <w:lang w:val="nb-NO"/>
        </w:rPr>
        <w:t xml:space="preserve">   </w:t>
      </w:r>
      <w:r w:rsidR="00835E03">
        <w:rPr>
          <w:rFonts w:ascii="Calibri" w:hAnsi="Calibri"/>
          <w:sz w:val="24"/>
          <w:szCs w:val="24"/>
          <w:lang w:val="nb-NO"/>
        </w:rPr>
        <w:tab/>
      </w:r>
    </w:p>
    <w:p w:rsidR="007A0421" w:rsidRDefault="000A0F2C" w:rsidP="00573EF9">
      <w:pPr>
        <w:ind w:left="720" w:firstLine="720"/>
        <w:rPr>
          <w:rFonts w:ascii="Calibri" w:hAnsi="Calibri"/>
          <w:sz w:val="24"/>
          <w:szCs w:val="24"/>
          <w:lang w:val="nb-NO"/>
        </w:rPr>
      </w:pPr>
      <w:r>
        <w:rPr>
          <w:rFonts w:ascii="Calibri" w:hAnsi="Calibri"/>
          <w:sz w:val="24"/>
          <w:szCs w:val="24"/>
          <w:lang w:val="nb-NO"/>
        </w:rPr>
        <w:t>[NAME]</w:t>
      </w:r>
      <w:r w:rsidR="00573EF9" w:rsidRPr="00573EF9">
        <w:rPr>
          <w:rFonts w:ascii="Calibri" w:hAnsi="Calibri"/>
          <w:sz w:val="24"/>
          <w:szCs w:val="24"/>
          <w:lang w:val="nb-NO"/>
        </w:rPr>
        <w:t xml:space="preserve"> – PPG  Meadowside</w:t>
      </w:r>
      <w:r w:rsidR="00582C4E">
        <w:rPr>
          <w:rFonts w:ascii="Calibri" w:hAnsi="Calibri"/>
          <w:sz w:val="24"/>
          <w:szCs w:val="24"/>
          <w:lang w:val="nb-NO"/>
        </w:rPr>
        <w:t xml:space="preserve"> </w:t>
      </w:r>
      <w:r w:rsidR="00502BB8">
        <w:rPr>
          <w:rFonts w:ascii="Calibri" w:hAnsi="Calibri"/>
          <w:sz w:val="24"/>
          <w:szCs w:val="24"/>
          <w:lang w:val="nb-NO"/>
        </w:rPr>
        <w:t>(</w:t>
      </w:r>
      <w:r w:rsidR="00573EF9">
        <w:rPr>
          <w:rFonts w:ascii="Calibri" w:hAnsi="Calibri"/>
          <w:sz w:val="24"/>
          <w:szCs w:val="24"/>
          <w:lang w:val="nb-NO"/>
        </w:rPr>
        <w:t>Chairman</w:t>
      </w:r>
      <w:r w:rsidR="001A18A8">
        <w:rPr>
          <w:rFonts w:ascii="Calibri" w:hAnsi="Calibri"/>
          <w:sz w:val="24"/>
          <w:szCs w:val="24"/>
          <w:lang w:val="nb-NO"/>
        </w:rPr>
        <w:t xml:space="preserve"> and Secretary</w:t>
      </w:r>
      <w:r w:rsidR="00573EF9">
        <w:rPr>
          <w:rFonts w:ascii="Calibri" w:hAnsi="Calibri"/>
          <w:sz w:val="24"/>
          <w:szCs w:val="24"/>
          <w:lang w:val="nb-NO"/>
        </w:rPr>
        <w:t>)</w:t>
      </w:r>
    </w:p>
    <w:p w:rsidR="00CF09AD" w:rsidRDefault="007A0421" w:rsidP="009956C3">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0A0F2C">
        <w:rPr>
          <w:rFonts w:ascii="Calibri" w:hAnsi="Calibri"/>
          <w:sz w:val="24"/>
          <w:szCs w:val="24"/>
          <w:lang w:val="nb-NO"/>
        </w:rPr>
        <w:t>[NAME]</w:t>
      </w:r>
      <w:r w:rsidR="000A0F2C" w:rsidRPr="00573EF9">
        <w:rPr>
          <w:rFonts w:ascii="Calibri" w:hAnsi="Calibri"/>
          <w:sz w:val="24"/>
          <w:szCs w:val="24"/>
          <w:lang w:val="nb-NO"/>
        </w:rPr>
        <w:t xml:space="preserve"> </w:t>
      </w:r>
      <w:r w:rsidR="00CF09AD" w:rsidRPr="00CF09AD">
        <w:rPr>
          <w:rFonts w:ascii="Calibri" w:hAnsi="Calibri"/>
          <w:sz w:val="24"/>
          <w:szCs w:val="24"/>
          <w:lang w:val="nb-NO"/>
        </w:rPr>
        <w:t xml:space="preserve">– </w:t>
      </w:r>
      <w:r w:rsidR="00B40AA6">
        <w:rPr>
          <w:rFonts w:ascii="Calibri" w:hAnsi="Calibri"/>
          <w:sz w:val="24"/>
          <w:szCs w:val="24"/>
          <w:lang w:val="nb-NO"/>
        </w:rPr>
        <w:t xml:space="preserve">PPG  </w:t>
      </w:r>
      <w:r w:rsidR="001A18A8">
        <w:rPr>
          <w:rFonts w:ascii="Calibri" w:hAnsi="Calibri"/>
          <w:sz w:val="24"/>
          <w:szCs w:val="24"/>
          <w:lang w:val="nb-NO"/>
        </w:rPr>
        <w:t>The Village Surgery</w:t>
      </w:r>
      <w:r w:rsidR="00835E03">
        <w:rPr>
          <w:rFonts w:ascii="Calibri" w:hAnsi="Calibri"/>
          <w:sz w:val="24"/>
          <w:szCs w:val="24"/>
          <w:lang w:val="nb-NO"/>
        </w:rPr>
        <w:t xml:space="preserve"> </w:t>
      </w:r>
      <w:r w:rsidR="00E66E29">
        <w:rPr>
          <w:rFonts w:ascii="Calibri" w:hAnsi="Calibri"/>
          <w:sz w:val="24"/>
          <w:szCs w:val="24"/>
          <w:lang w:val="nb-NO"/>
        </w:rPr>
        <w:t>(</w:t>
      </w:r>
      <w:r w:rsidR="00CE064E">
        <w:rPr>
          <w:rFonts w:ascii="Calibri" w:hAnsi="Calibri"/>
          <w:sz w:val="24"/>
          <w:szCs w:val="24"/>
          <w:lang w:val="nb-NO"/>
        </w:rPr>
        <w:t>Vice-Chairman)</w:t>
      </w:r>
    </w:p>
    <w:p w:rsidR="00CE064E" w:rsidRDefault="00CE064E"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0A0F2C">
        <w:rPr>
          <w:rFonts w:ascii="Calibri" w:hAnsi="Calibri"/>
          <w:sz w:val="24"/>
          <w:szCs w:val="24"/>
          <w:lang w:val="nb-NO"/>
        </w:rPr>
        <w:t>[NAME] -</w:t>
      </w:r>
      <w:r w:rsidR="009956C3">
        <w:rPr>
          <w:rFonts w:ascii="Calibri" w:hAnsi="Calibri"/>
          <w:sz w:val="24"/>
          <w:szCs w:val="24"/>
          <w:lang w:val="nb-NO"/>
        </w:rPr>
        <w:t xml:space="preserve"> GPSH CEO</w:t>
      </w:r>
    </w:p>
    <w:p w:rsidR="00A169A2" w:rsidRDefault="00804135" w:rsidP="00F55E7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0A0F2C">
        <w:rPr>
          <w:rFonts w:ascii="Calibri" w:hAnsi="Calibri"/>
          <w:sz w:val="24"/>
          <w:szCs w:val="24"/>
          <w:lang w:val="nb-NO"/>
        </w:rPr>
        <w:t>[NAME]</w:t>
      </w:r>
      <w:r w:rsidR="000A0F2C" w:rsidRPr="00573EF9">
        <w:rPr>
          <w:rFonts w:ascii="Calibri" w:hAnsi="Calibri"/>
          <w:sz w:val="24"/>
          <w:szCs w:val="24"/>
          <w:lang w:val="nb-NO"/>
        </w:rPr>
        <w:t xml:space="preserve"> </w:t>
      </w:r>
      <w:r w:rsidR="001A18A8">
        <w:rPr>
          <w:rFonts w:ascii="Calibri" w:hAnsi="Calibri"/>
          <w:sz w:val="24"/>
          <w:szCs w:val="24"/>
          <w:lang w:val="nb-NO"/>
        </w:rPr>
        <w:t>– PPG  Yew Tree</w:t>
      </w:r>
    </w:p>
    <w:p w:rsidR="003101A6" w:rsidRDefault="000A0F2C" w:rsidP="00D14021">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B40AA6">
        <w:rPr>
          <w:rFonts w:ascii="Calibri" w:hAnsi="Calibri"/>
          <w:sz w:val="24"/>
          <w:szCs w:val="24"/>
          <w:lang w:val="nb-NO"/>
        </w:rPr>
        <w:t>–</w:t>
      </w:r>
      <w:r w:rsidR="0044135A">
        <w:rPr>
          <w:rFonts w:ascii="Calibri" w:hAnsi="Calibri"/>
          <w:sz w:val="24"/>
          <w:szCs w:val="24"/>
          <w:lang w:val="nb-NO"/>
        </w:rPr>
        <w:t xml:space="preserve"> </w:t>
      </w:r>
      <w:r w:rsidR="00B40AA6">
        <w:rPr>
          <w:rFonts w:ascii="Calibri" w:hAnsi="Calibri"/>
          <w:sz w:val="24"/>
          <w:szCs w:val="24"/>
          <w:lang w:val="nb-NO"/>
        </w:rPr>
        <w:t xml:space="preserve">PPG  </w:t>
      </w:r>
      <w:r w:rsidR="003101A6" w:rsidRPr="003101A6">
        <w:rPr>
          <w:rFonts w:ascii="Calibri" w:hAnsi="Calibri"/>
          <w:sz w:val="24"/>
          <w:szCs w:val="24"/>
          <w:lang w:val="nb-NO"/>
        </w:rPr>
        <w:t>Park</w:t>
      </w:r>
    </w:p>
    <w:p w:rsidR="001D652F" w:rsidRDefault="000A0F2C" w:rsidP="00D14021">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1D652F" w:rsidRPr="001D652F">
        <w:rPr>
          <w:rFonts w:ascii="Calibri" w:hAnsi="Calibri"/>
          <w:sz w:val="24"/>
          <w:szCs w:val="24"/>
          <w:lang w:val="nb-NO"/>
        </w:rPr>
        <w:t>– PPG  Park</w:t>
      </w:r>
    </w:p>
    <w:p w:rsidR="00B2676F" w:rsidRDefault="000A0F2C"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804135">
        <w:rPr>
          <w:rFonts w:ascii="Calibri" w:hAnsi="Calibri"/>
          <w:sz w:val="24"/>
          <w:szCs w:val="24"/>
          <w:lang w:val="nb-NO"/>
        </w:rPr>
        <w:t>–</w:t>
      </w:r>
      <w:r w:rsidR="00B2676F">
        <w:rPr>
          <w:rFonts w:ascii="Calibri" w:hAnsi="Calibri"/>
          <w:sz w:val="24"/>
          <w:szCs w:val="24"/>
          <w:lang w:val="nb-NO"/>
        </w:rPr>
        <w:t xml:space="preserve"> </w:t>
      </w:r>
      <w:r w:rsidR="00D842BD">
        <w:rPr>
          <w:rFonts w:ascii="Calibri" w:hAnsi="Calibri"/>
          <w:sz w:val="24"/>
          <w:szCs w:val="24"/>
          <w:lang w:val="nb-NO"/>
        </w:rPr>
        <w:t xml:space="preserve">PPG </w:t>
      </w:r>
      <w:r w:rsidR="00B2676F">
        <w:rPr>
          <w:rFonts w:ascii="Calibri" w:hAnsi="Calibri"/>
          <w:sz w:val="24"/>
          <w:szCs w:val="24"/>
          <w:lang w:val="nb-NO"/>
        </w:rPr>
        <w:t>Blyth</w:t>
      </w:r>
      <w:r w:rsidR="00804135">
        <w:rPr>
          <w:rFonts w:ascii="Calibri" w:hAnsi="Calibri"/>
          <w:sz w:val="24"/>
          <w:szCs w:val="24"/>
          <w:lang w:val="nb-NO"/>
        </w:rPr>
        <w:t>/Knowle</w:t>
      </w:r>
    </w:p>
    <w:p w:rsidR="001A18A8" w:rsidRDefault="000A0F2C"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1A18A8" w:rsidRPr="001A18A8">
        <w:rPr>
          <w:rFonts w:ascii="Calibri" w:hAnsi="Calibri"/>
          <w:sz w:val="24"/>
          <w:szCs w:val="24"/>
          <w:lang w:val="nb-NO"/>
        </w:rPr>
        <w:t>– PPG Yew Tree</w:t>
      </w:r>
    </w:p>
    <w:p w:rsidR="001D652F" w:rsidRDefault="000A0F2C"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1D652F" w:rsidRPr="001D652F">
        <w:rPr>
          <w:rFonts w:ascii="Calibri" w:hAnsi="Calibri"/>
          <w:sz w:val="24"/>
          <w:szCs w:val="24"/>
          <w:lang w:val="nb-NO"/>
        </w:rPr>
        <w:t>– PPG  Yew Tree</w:t>
      </w:r>
    </w:p>
    <w:p w:rsidR="001D652F" w:rsidRDefault="000A0F2C"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1D652F" w:rsidRPr="001D652F">
        <w:rPr>
          <w:rFonts w:ascii="Calibri" w:hAnsi="Calibri"/>
          <w:sz w:val="24"/>
          <w:szCs w:val="24"/>
          <w:lang w:val="nb-NO"/>
        </w:rPr>
        <w:t>– PPG The Village Surgery</w:t>
      </w:r>
    </w:p>
    <w:p w:rsidR="00593093" w:rsidRDefault="000A0F2C"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593093" w:rsidRPr="00593093">
        <w:rPr>
          <w:rFonts w:ascii="Calibri" w:hAnsi="Calibri"/>
          <w:sz w:val="24"/>
          <w:szCs w:val="24"/>
          <w:lang w:val="nb-NO"/>
        </w:rPr>
        <w:t>– PPG The Village Surgery</w:t>
      </w:r>
    </w:p>
    <w:p w:rsidR="005A5856" w:rsidRDefault="000A0F2C"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5A5856">
        <w:rPr>
          <w:rFonts w:ascii="Calibri" w:hAnsi="Calibri"/>
          <w:sz w:val="24"/>
          <w:szCs w:val="24"/>
          <w:lang w:val="nb-NO"/>
        </w:rPr>
        <w:t>– Medical Director GPSH</w:t>
      </w:r>
    </w:p>
    <w:p w:rsidR="004F2BE4" w:rsidRDefault="004F2BE4" w:rsidP="00573EF9">
      <w:pPr>
        <w:ind w:left="720" w:firstLine="720"/>
        <w:rPr>
          <w:rFonts w:ascii="Calibri" w:hAnsi="Calibri"/>
          <w:sz w:val="24"/>
          <w:szCs w:val="24"/>
          <w:lang w:val="nb-NO"/>
        </w:rPr>
      </w:pPr>
    </w:p>
    <w:p w:rsidR="001D652F" w:rsidRDefault="003C16EC" w:rsidP="00FB0CF7">
      <w:pPr>
        <w:rPr>
          <w:rFonts w:ascii="Calibri" w:hAnsi="Calibri"/>
          <w:sz w:val="24"/>
          <w:szCs w:val="24"/>
          <w:lang w:val="nb-NO"/>
        </w:rPr>
      </w:pPr>
      <w:r w:rsidRPr="00B56D18">
        <w:rPr>
          <w:rFonts w:ascii="Calibri" w:hAnsi="Calibri"/>
          <w:sz w:val="24"/>
          <w:szCs w:val="24"/>
          <w:lang w:val="nb-NO"/>
        </w:rPr>
        <w:t>A</w:t>
      </w:r>
      <w:r w:rsidR="00216542" w:rsidRPr="00B56D18">
        <w:rPr>
          <w:rFonts w:ascii="Calibri" w:hAnsi="Calibri"/>
          <w:sz w:val="24"/>
          <w:szCs w:val="24"/>
          <w:lang w:val="nb-NO"/>
        </w:rPr>
        <w:t xml:space="preserve">pologies: </w:t>
      </w:r>
      <w:r w:rsidR="00263368" w:rsidRPr="00B56D18">
        <w:rPr>
          <w:rFonts w:ascii="Calibri" w:hAnsi="Calibri"/>
          <w:sz w:val="24"/>
          <w:szCs w:val="24"/>
          <w:lang w:val="nb-NO"/>
        </w:rPr>
        <w:t xml:space="preserve"> </w:t>
      </w:r>
      <w:r w:rsidR="00046A13">
        <w:rPr>
          <w:rFonts w:ascii="Calibri" w:hAnsi="Calibri"/>
          <w:sz w:val="24"/>
          <w:szCs w:val="24"/>
          <w:lang w:val="nb-NO"/>
        </w:rPr>
        <w:tab/>
      </w:r>
      <w:r w:rsidR="00593093">
        <w:rPr>
          <w:rFonts w:ascii="Calibri" w:hAnsi="Calibri"/>
          <w:sz w:val="24"/>
          <w:szCs w:val="24"/>
          <w:lang w:val="nb-NO"/>
        </w:rPr>
        <w:t>None received</w:t>
      </w:r>
    </w:p>
    <w:p w:rsidR="00835E03" w:rsidRDefault="001A18A8" w:rsidP="00A169A2">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F55E70">
        <w:rPr>
          <w:rFonts w:ascii="Calibri" w:hAnsi="Calibri"/>
          <w:sz w:val="24"/>
          <w:szCs w:val="24"/>
          <w:lang w:val="nb-NO"/>
        </w:rPr>
        <w:tab/>
      </w:r>
      <w:r w:rsidR="00D14021">
        <w:rPr>
          <w:rFonts w:ascii="Calibri" w:hAnsi="Calibri"/>
          <w:sz w:val="24"/>
          <w:szCs w:val="24"/>
          <w:lang w:val="nb-NO"/>
        </w:rPr>
        <w:tab/>
      </w:r>
      <w:r w:rsidR="00D14021">
        <w:rPr>
          <w:rFonts w:ascii="Calibri" w:hAnsi="Calibri"/>
          <w:sz w:val="24"/>
          <w:szCs w:val="24"/>
          <w:lang w:val="nb-NO"/>
        </w:rPr>
        <w:tab/>
      </w:r>
    </w:p>
    <w:p w:rsidR="001A18A8" w:rsidRDefault="001A18A8" w:rsidP="00A169A2">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p>
    <w:p w:rsidR="00046A13" w:rsidRPr="00B56D18" w:rsidRDefault="009B1D10">
      <w:pPr>
        <w:rPr>
          <w:rFonts w:ascii="Calibri" w:hAnsi="Calibri"/>
          <w:sz w:val="24"/>
          <w:szCs w:val="24"/>
          <w:lang w:val="nb-NO"/>
        </w:rPr>
      </w:pPr>
      <w:r>
        <w:rPr>
          <w:rFonts w:ascii="Calibri" w:hAnsi="Calibri"/>
          <w:sz w:val="24"/>
          <w:szCs w:val="24"/>
          <w:lang w:val="nb-NO"/>
        </w:rPr>
        <w:t xml:space="preserve">                      </w:t>
      </w:r>
      <w:r w:rsidR="00EF3172">
        <w:rPr>
          <w:rFonts w:ascii="Calibri" w:hAnsi="Calibri"/>
          <w:sz w:val="24"/>
          <w:szCs w:val="24"/>
          <w:lang w:val="nb-NO"/>
        </w:rPr>
        <w:t xml:space="preserve"> </w:t>
      </w:r>
      <w:r w:rsidR="00C86CCD">
        <w:rPr>
          <w:rFonts w:ascii="Calibri" w:hAnsi="Calibri"/>
          <w:sz w:val="24"/>
          <w:szCs w:val="24"/>
          <w:lang w:val="nb-NO"/>
        </w:rPr>
        <w:t xml:space="preserve"> </w:t>
      </w:r>
      <w:r w:rsidR="00726817">
        <w:rPr>
          <w:rFonts w:ascii="Calibri" w:hAnsi="Calibri"/>
          <w:sz w:val="24"/>
          <w:szCs w:val="24"/>
          <w:lang w:val="nb-NO"/>
        </w:rPr>
        <w:tab/>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371"/>
        <w:gridCol w:w="851"/>
      </w:tblGrid>
      <w:tr w:rsidR="005145ED" w:rsidRPr="00B56D18" w:rsidTr="006046FF">
        <w:tc>
          <w:tcPr>
            <w:tcW w:w="1842" w:type="dxa"/>
          </w:tcPr>
          <w:p w:rsidR="005145ED" w:rsidRPr="00CE2F7C" w:rsidRDefault="005145ED">
            <w:pPr>
              <w:rPr>
                <w:rFonts w:ascii="Calibri" w:hAnsi="Calibri"/>
                <w:b/>
                <w:sz w:val="24"/>
                <w:szCs w:val="24"/>
              </w:rPr>
            </w:pPr>
          </w:p>
        </w:tc>
        <w:tc>
          <w:tcPr>
            <w:tcW w:w="7371" w:type="dxa"/>
          </w:tcPr>
          <w:p w:rsidR="007F46FA" w:rsidRPr="00436A5B" w:rsidRDefault="008410FF" w:rsidP="003C63B2">
            <w:pPr>
              <w:tabs>
                <w:tab w:val="left" w:pos="2040"/>
              </w:tabs>
              <w:rPr>
                <w:rFonts w:ascii="Calibri" w:hAnsi="Calibri"/>
                <w:b/>
                <w:sz w:val="24"/>
                <w:szCs w:val="24"/>
              </w:rPr>
            </w:pPr>
            <w:r>
              <w:rPr>
                <w:rFonts w:ascii="Calibri" w:hAnsi="Calibri"/>
                <w:b/>
                <w:sz w:val="24"/>
                <w:szCs w:val="24"/>
              </w:rPr>
              <w:t xml:space="preserve">  </w:t>
            </w:r>
          </w:p>
        </w:tc>
        <w:tc>
          <w:tcPr>
            <w:tcW w:w="851" w:type="dxa"/>
          </w:tcPr>
          <w:p w:rsidR="005145ED" w:rsidRPr="00726817" w:rsidRDefault="00436A5B" w:rsidP="00387DE1">
            <w:pPr>
              <w:tabs>
                <w:tab w:val="left" w:pos="2040"/>
              </w:tabs>
              <w:rPr>
                <w:rFonts w:ascii="Calibri" w:hAnsi="Calibri"/>
                <w:b/>
                <w:sz w:val="20"/>
                <w:szCs w:val="20"/>
              </w:rPr>
            </w:pPr>
            <w:r w:rsidRPr="00726817">
              <w:rPr>
                <w:rFonts w:ascii="Calibri" w:hAnsi="Calibri"/>
                <w:b/>
                <w:sz w:val="20"/>
                <w:szCs w:val="20"/>
              </w:rPr>
              <w:t xml:space="preserve">For </w:t>
            </w:r>
            <w:r w:rsidR="002A405C" w:rsidRPr="00726817">
              <w:rPr>
                <w:rFonts w:ascii="Calibri" w:hAnsi="Calibri"/>
                <w:b/>
                <w:sz w:val="20"/>
                <w:szCs w:val="20"/>
              </w:rPr>
              <w:t>Action</w:t>
            </w:r>
          </w:p>
          <w:p w:rsidR="002A405C" w:rsidRPr="00436A5B" w:rsidRDefault="002A405C" w:rsidP="00387DE1">
            <w:pPr>
              <w:tabs>
                <w:tab w:val="left" w:pos="2040"/>
              </w:tabs>
              <w:rPr>
                <w:rFonts w:ascii="Calibri" w:hAnsi="Calibri"/>
                <w:b/>
                <w:sz w:val="24"/>
                <w:szCs w:val="24"/>
              </w:rPr>
            </w:pPr>
            <w:r w:rsidRPr="00726817">
              <w:rPr>
                <w:rFonts w:ascii="Calibri" w:hAnsi="Calibri"/>
                <w:b/>
                <w:sz w:val="20"/>
                <w:szCs w:val="20"/>
              </w:rPr>
              <w:t>by</w:t>
            </w:r>
          </w:p>
        </w:tc>
      </w:tr>
      <w:tr w:rsidR="00046A13" w:rsidRPr="00B56D18" w:rsidTr="00325B23">
        <w:trPr>
          <w:trHeight w:val="583"/>
        </w:trPr>
        <w:tc>
          <w:tcPr>
            <w:tcW w:w="1842" w:type="dxa"/>
          </w:tcPr>
          <w:p w:rsidR="00046A13" w:rsidRPr="00CE2F7C" w:rsidRDefault="00046A13" w:rsidP="00A71DD0">
            <w:pPr>
              <w:jc w:val="both"/>
              <w:rPr>
                <w:rFonts w:ascii="Calibri" w:hAnsi="Calibri"/>
                <w:b/>
                <w:sz w:val="24"/>
                <w:szCs w:val="24"/>
              </w:rPr>
            </w:pPr>
            <w:r w:rsidRPr="00CE2F7C">
              <w:rPr>
                <w:rFonts w:ascii="Calibri" w:hAnsi="Calibri"/>
                <w:b/>
                <w:sz w:val="24"/>
                <w:szCs w:val="24"/>
              </w:rPr>
              <w:t>Welcome</w:t>
            </w:r>
          </w:p>
        </w:tc>
        <w:tc>
          <w:tcPr>
            <w:tcW w:w="7371" w:type="dxa"/>
          </w:tcPr>
          <w:p w:rsidR="00D76E22" w:rsidRDefault="003C7E7B" w:rsidP="008C5F05">
            <w:pPr>
              <w:tabs>
                <w:tab w:val="left" w:pos="2040"/>
              </w:tabs>
              <w:jc w:val="both"/>
              <w:rPr>
                <w:rFonts w:ascii="Calibri" w:hAnsi="Calibri"/>
                <w:sz w:val="24"/>
                <w:szCs w:val="24"/>
              </w:rPr>
            </w:pPr>
            <w:r>
              <w:rPr>
                <w:rFonts w:ascii="Calibri" w:hAnsi="Calibri"/>
                <w:sz w:val="24"/>
                <w:szCs w:val="24"/>
              </w:rPr>
              <w:t>T</w:t>
            </w:r>
            <w:r w:rsidR="00F05028">
              <w:rPr>
                <w:rFonts w:ascii="Calibri" w:hAnsi="Calibri"/>
                <w:sz w:val="24"/>
                <w:szCs w:val="24"/>
              </w:rPr>
              <w:t xml:space="preserve">hese minutes </w:t>
            </w:r>
            <w:r w:rsidR="001A41CB">
              <w:rPr>
                <w:rFonts w:ascii="Calibri" w:hAnsi="Calibri"/>
                <w:sz w:val="24"/>
                <w:szCs w:val="24"/>
              </w:rPr>
              <w:t xml:space="preserve">are a </w:t>
            </w:r>
            <w:r w:rsidR="00F05028">
              <w:rPr>
                <w:rFonts w:ascii="Calibri" w:hAnsi="Calibri"/>
                <w:sz w:val="24"/>
                <w:szCs w:val="24"/>
              </w:rPr>
              <w:t xml:space="preserve">report on the virtual meeting which took place on Monday </w:t>
            </w:r>
            <w:r w:rsidR="00DC3106">
              <w:rPr>
                <w:rFonts w:ascii="Calibri" w:hAnsi="Calibri"/>
                <w:sz w:val="24"/>
                <w:szCs w:val="24"/>
              </w:rPr>
              <w:t>11</w:t>
            </w:r>
            <w:r w:rsidR="00DC3106" w:rsidRPr="00DC3106">
              <w:rPr>
                <w:rFonts w:ascii="Calibri" w:hAnsi="Calibri"/>
                <w:sz w:val="24"/>
                <w:szCs w:val="24"/>
                <w:vertAlign w:val="superscript"/>
              </w:rPr>
              <w:t>th</w:t>
            </w:r>
            <w:r w:rsidR="00DC3106">
              <w:rPr>
                <w:rFonts w:ascii="Calibri" w:hAnsi="Calibri"/>
                <w:sz w:val="24"/>
                <w:szCs w:val="24"/>
              </w:rPr>
              <w:t xml:space="preserve"> January 2021 at 18</w:t>
            </w:r>
            <w:r>
              <w:rPr>
                <w:rFonts w:ascii="Calibri" w:hAnsi="Calibri"/>
                <w:sz w:val="24"/>
                <w:szCs w:val="24"/>
              </w:rPr>
              <w:t>:</w:t>
            </w:r>
            <w:r w:rsidR="00DC3106">
              <w:rPr>
                <w:rFonts w:ascii="Calibri" w:hAnsi="Calibri"/>
                <w:sz w:val="24"/>
                <w:szCs w:val="24"/>
              </w:rPr>
              <w:t>3</w:t>
            </w:r>
            <w:r w:rsidR="00F05028">
              <w:rPr>
                <w:rFonts w:ascii="Calibri" w:hAnsi="Calibri"/>
                <w:sz w:val="24"/>
                <w:szCs w:val="24"/>
              </w:rPr>
              <w:t>0</w:t>
            </w:r>
            <w:r w:rsidR="00582C4E">
              <w:rPr>
                <w:rFonts w:ascii="Calibri" w:hAnsi="Calibri"/>
                <w:sz w:val="24"/>
                <w:szCs w:val="24"/>
              </w:rPr>
              <w:t xml:space="preserve"> </w:t>
            </w:r>
            <w:r w:rsidR="00F05028">
              <w:rPr>
                <w:rFonts w:ascii="Calibri" w:hAnsi="Calibri"/>
                <w:sz w:val="24"/>
                <w:szCs w:val="24"/>
              </w:rPr>
              <w:t>hrs.</w:t>
            </w:r>
          </w:p>
          <w:p w:rsidR="00D76E22" w:rsidRDefault="00D76E22" w:rsidP="00BD5590">
            <w:pPr>
              <w:tabs>
                <w:tab w:val="left" w:pos="2040"/>
              </w:tabs>
              <w:jc w:val="both"/>
              <w:rPr>
                <w:rFonts w:ascii="Calibri" w:hAnsi="Calibri"/>
                <w:sz w:val="24"/>
                <w:szCs w:val="24"/>
              </w:rPr>
            </w:pPr>
          </w:p>
          <w:p w:rsidR="008410FF" w:rsidRDefault="000A0F2C" w:rsidP="00BD5590">
            <w:p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573EF9">
              <w:rPr>
                <w:rFonts w:ascii="Calibri" w:hAnsi="Calibri"/>
                <w:sz w:val="24"/>
                <w:szCs w:val="24"/>
              </w:rPr>
              <w:t>opened the meeting</w:t>
            </w:r>
            <w:r w:rsidR="00C64D30">
              <w:rPr>
                <w:rFonts w:ascii="Calibri" w:hAnsi="Calibri"/>
                <w:sz w:val="24"/>
                <w:szCs w:val="24"/>
              </w:rPr>
              <w:t xml:space="preserve"> and</w:t>
            </w:r>
            <w:r w:rsidR="00793D84">
              <w:rPr>
                <w:rFonts w:ascii="Calibri" w:hAnsi="Calibri"/>
                <w:sz w:val="24"/>
                <w:szCs w:val="24"/>
              </w:rPr>
              <w:t xml:space="preserve"> welcomed</w:t>
            </w:r>
            <w:r w:rsidR="00C64D30">
              <w:rPr>
                <w:rFonts w:ascii="Calibri" w:hAnsi="Calibri"/>
                <w:sz w:val="24"/>
                <w:szCs w:val="24"/>
              </w:rPr>
              <w:t xml:space="preserve"> </w:t>
            </w:r>
            <w:r w:rsidR="00B55190">
              <w:rPr>
                <w:rFonts w:ascii="Calibri" w:hAnsi="Calibri"/>
                <w:sz w:val="24"/>
                <w:szCs w:val="24"/>
              </w:rPr>
              <w:t xml:space="preserve">the </w:t>
            </w:r>
            <w:r w:rsidR="00593093">
              <w:rPr>
                <w:rFonts w:ascii="Calibri" w:hAnsi="Calibri"/>
                <w:sz w:val="24"/>
                <w:szCs w:val="24"/>
              </w:rPr>
              <w:t>attending members</w:t>
            </w:r>
            <w:r w:rsidR="00CF4294">
              <w:rPr>
                <w:rFonts w:ascii="Calibri" w:hAnsi="Calibri"/>
                <w:sz w:val="24"/>
                <w:szCs w:val="24"/>
              </w:rPr>
              <w:t xml:space="preserve"> to the meeting</w:t>
            </w:r>
            <w:r w:rsidR="00902D0D">
              <w:rPr>
                <w:rFonts w:ascii="Calibri" w:hAnsi="Calibri"/>
                <w:sz w:val="24"/>
                <w:szCs w:val="24"/>
              </w:rPr>
              <w:t>.</w:t>
            </w:r>
            <w:r w:rsidR="00CF4294">
              <w:rPr>
                <w:rFonts w:ascii="Calibri" w:hAnsi="Calibri"/>
                <w:sz w:val="24"/>
                <w:szCs w:val="24"/>
              </w:rPr>
              <w:t xml:space="preserve"> </w:t>
            </w:r>
            <w:r w:rsidR="00593093">
              <w:rPr>
                <w:rFonts w:ascii="Calibri" w:hAnsi="Calibri"/>
                <w:sz w:val="24"/>
                <w:szCs w:val="24"/>
              </w:rPr>
              <w:t xml:space="preserve">He added that as we were in a difficult phase of the COVID-19 crisis, the agenda was principally based on the latest situation within Solihull and Birmingham and how GPSH was handling the vaccination roll out to their patients. </w:t>
            </w:r>
          </w:p>
          <w:p w:rsidR="00E4488F" w:rsidRDefault="00E4488F" w:rsidP="00BD5590">
            <w:pPr>
              <w:tabs>
                <w:tab w:val="left" w:pos="2040"/>
              </w:tabs>
              <w:jc w:val="both"/>
              <w:rPr>
                <w:rFonts w:ascii="Calibri" w:hAnsi="Calibri"/>
                <w:sz w:val="24"/>
                <w:szCs w:val="24"/>
              </w:rPr>
            </w:pPr>
          </w:p>
          <w:p w:rsidR="00F05028" w:rsidRDefault="000A0F2C" w:rsidP="00BD5590">
            <w:p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F4294">
              <w:rPr>
                <w:rFonts w:ascii="Calibri" w:hAnsi="Calibri"/>
                <w:sz w:val="24"/>
                <w:szCs w:val="24"/>
              </w:rPr>
              <w:t xml:space="preserve">reported that </w:t>
            </w:r>
            <w:r w:rsidR="00593093">
              <w:rPr>
                <w:rFonts w:ascii="Calibri" w:hAnsi="Calibri"/>
                <w:sz w:val="24"/>
                <w:szCs w:val="24"/>
              </w:rPr>
              <w:t xml:space="preserve">no </w:t>
            </w:r>
            <w:r w:rsidR="00CF4294">
              <w:rPr>
                <w:rFonts w:ascii="Calibri" w:hAnsi="Calibri"/>
                <w:sz w:val="24"/>
                <w:szCs w:val="24"/>
              </w:rPr>
              <w:t>a</w:t>
            </w:r>
            <w:r w:rsidR="002A3D9F">
              <w:rPr>
                <w:rFonts w:ascii="Calibri" w:hAnsi="Calibri"/>
                <w:sz w:val="24"/>
                <w:szCs w:val="24"/>
              </w:rPr>
              <w:t xml:space="preserve">pologies </w:t>
            </w:r>
            <w:r w:rsidR="00CF4294">
              <w:rPr>
                <w:rFonts w:ascii="Calibri" w:hAnsi="Calibri"/>
                <w:sz w:val="24"/>
                <w:szCs w:val="24"/>
              </w:rPr>
              <w:t>had been received</w:t>
            </w:r>
            <w:r w:rsidR="00D842BD">
              <w:rPr>
                <w:rFonts w:ascii="Calibri" w:hAnsi="Calibri"/>
                <w:sz w:val="24"/>
                <w:szCs w:val="24"/>
              </w:rPr>
              <w:t xml:space="preserve"> and that the meeting was quorate</w:t>
            </w:r>
            <w:r w:rsidR="005A5856">
              <w:rPr>
                <w:rFonts w:ascii="Calibri" w:hAnsi="Calibri"/>
                <w:sz w:val="24"/>
                <w:szCs w:val="24"/>
              </w:rPr>
              <w:t>.</w:t>
            </w:r>
          </w:p>
          <w:p w:rsidR="005A5856" w:rsidRDefault="005A5856" w:rsidP="00BD5590">
            <w:pPr>
              <w:tabs>
                <w:tab w:val="left" w:pos="2040"/>
              </w:tabs>
              <w:jc w:val="both"/>
              <w:rPr>
                <w:rFonts w:ascii="Calibri" w:hAnsi="Calibri"/>
                <w:sz w:val="24"/>
                <w:szCs w:val="24"/>
              </w:rPr>
            </w:pPr>
          </w:p>
          <w:p w:rsidR="00F05028" w:rsidRPr="00B56D18" w:rsidRDefault="00F05028" w:rsidP="00964D5B">
            <w:pPr>
              <w:tabs>
                <w:tab w:val="left" w:pos="2040"/>
              </w:tabs>
              <w:jc w:val="both"/>
              <w:rPr>
                <w:rFonts w:ascii="Calibri" w:hAnsi="Calibri"/>
                <w:sz w:val="24"/>
                <w:szCs w:val="24"/>
              </w:rPr>
            </w:pPr>
          </w:p>
        </w:tc>
        <w:tc>
          <w:tcPr>
            <w:tcW w:w="851" w:type="dxa"/>
          </w:tcPr>
          <w:p w:rsidR="00046A13" w:rsidRDefault="00046A13"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400556" w:rsidRDefault="00400556" w:rsidP="00A71DD0">
            <w:pPr>
              <w:tabs>
                <w:tab w:val="left" w:pos="2040"/>
              </w:tabs>
              <w:jc w:val="both"/>
              <w:rPr>
                <w:rFonts w:ascii="Calibri" w:hAnsi="Calibri"/>
                <w:sz w:val="24"/>
                <w:szCs w:val="24"/>
              </w:rPr>
            </w:pPr>
          </w:p>
          <w:p w:rsidR="00DE15EC" w:rsidRDefault="00DE15EC" w:rsidP="00A71DD0">
            <w:pPr>
              <w:tabs>
                <w:tab w:val="left" w:pos="2040"/>
              </w:tabs>
              <w:jc w:val="both"/>
              <w:rPr>
                <w:rFonts w:ascii="Calibri" w:hAnsi="Calibri"/>
                <w:sz w:val="24"/>
                <w:szCs w:val="24"/>
              </w:rPr>
            </w:pPr>
          </w:p>
          <w:p w:rsidR="00572028" w:rsidRPr="00B56D18" w:rsidRDefault="00572028" w:rsidP="00A71DD0">
            <w:pPr>
              <w:tabs>
                <w:tab w:val="left" w:pos="2040"/>
              </w:tabs>
              <w:jc w:val="both"/>
              <w:rPr>
                <w:rFonts w:ascii="Calibri" w:hAnsi="Calibri"/>
                <w:sz w:val="24"/>
                <w:szCs w:val="24"/>
              </w:rPr>
            </w:pPr>
          </w:p>
        </w:tc>
      </w:tr>
      <w:tr w:rsidR="003C63B2" w:rsidRPr="00B56D18" w:rsidTr="006046FF">
        <w:tc>
          <w:tcPr>
            <w:tcW w:w="1842" w:type="dxa"/>
          </w:tcPr>
          <w:p w:rsidR="003C63B2" w:rsidRPr="00CE2F7C" w:rsidRDefault="00436A5B" w:rsidP="00A71DD0">
            <w:pPr>
              <w:jc w:val="both"/>
              <w:rPr>
                <w:rFonts w:ascii="Calibri" w:hAnsi="Calibri"/>
                <w:b/>
                <w:sz w:val="24"/>
                <w:szCs w:val="24"/>
              </w:rPr>
            </w:pPr>
            <w:r w:rsidRPr="00CE2F7C">
              <w:rPr>
                <w:rFonts w:ascii="Calibri" w:hAnsi="Calibri"/>
                <w:b/>
                <w:sz w:val="24"/>
                <w:szCs w:val="24"/>
              </w:rPr>
              <w:t xml:space="preserve">Previous </w:t>
            </w:r>
            <w:r w:rsidR="0026660A" w:rsidRPr="00CE2F7C">
              <w:rPr>
                <w:rFonts w:ascii="Calibri" w:hAnsi="Calibri"/>
                <w:b/>
                <w:sz w:val="24"/>
                <w:szCs w:val="24"/>
              </w:rPr>
              <w:t>Min</w:t>
            </w:r>
            <w:r w:rsidRPr="00CE2F7C">
              <w:rPr>
                <w:rFonts w:ascii="Calibri" w:hAnsi="Calibri"/>
                <w:b/>
                <w:sz w:val="24"/>
                <w:szCs w:val="24"/>
              </w:rPr>
              <w:t>utes</w:t>
            </w:r>
          </w:p>
        </w:tc>
        <w:tc>
          <w:tcPr>
            <w:tcW w:w="7371" w:type="dxa"/>
          </w:tcPr>
          <w:p w:rsidR="00717619" w:rsidRDefault="005D4EFE" w:rsidP="005D4EFE">
            <w:pPr>
              <w:tabs>
                <w:tab w:val="left" w:pos="2040"/>
              </w:tabs>
              <w:jc w:val="both"/>
              <w:rPr>
                <w:rFonts w:ascii="Calibri" w:hAnsi="Calibri"/>
                <w:sz w:val="24"/>
                <w:szCs w:val="24"/>
              </w:rPr>
            </w:pPr>
            <w:r>
              <w:rPr>
                <w:rFonts w:ascii="Calibri" w:hAnsi="Calibri"/>
                <w:sz w:val="24"/>
                <w:szCs w:val="24"/>
              </w:rPr>
              <w:t>The</w:t>
            </w:r>
            <w:r w:rsidR="004A0163">
              <w:rPr>
                <w:rFonts w:ascii="Calibri" w:hAnsi="Calibri"/>
                <w:sz w:val="24"/>
                <w:szCs w:val="24"/>
              </w:rPr>
              <w:t xml:space="preserve"> minutes were </w:t>
            </w:r>
            <w:r>
              <w:rPr>
                <w:rFonts w:ascii="Calibri" w:hAnsi="Calibri"/>
                <w:sz w:val="24"/>
                <w:szCs w:val="24"/>
              </w:rPr>
              <w:t xml:space="preserve">approved, being </w:t>
            </w:r>
            <w:r w:rsidR="004A0163">
              <w:rPr>
                <w:rFonts w:ascii="Calibri" w:hAnsi="Calibri"/>
                <w:sz w:val="24"/>
                <w:szCs w:val="24"/>
              </w:rPr>
              <w:t>p</w:t>
            </w:r>
            <w:r w:rsidR="00726817">
              <w:rPr>
                <w:rFonts w:ascii="Calibri" w:hAnsi="Calibri"/>
                <w:sz w:val="24"/>
                <w:szCs w:val="24"/>
              </w:rPr>
              <w:t xml:space="preserve">roposed </w:t>
            </w:r>
            <w:r w:rsidR="004A0163">
              <w:rPr>
                <w:rFonts w:ascii="Calibri" w:hAnsi="Calibri"/>
                <w:sz w:val="24"/>
                <w:szCs w:val="24"/>
              </w:rPr>
              <w:t>by</w:t>
            </w:r>
            <w:r w:rsidR="00BD48F3">
              <w:rPr>
                <w:rFonts w:ascii="Calibri" w:hAnsi="Calibri"/>
                <w:sz w:val="24"/>
                <w:szCs w:val="24"/>
              </w:rPr>
              <w:t xml:space="preserve"> </w:t>
            </w:r>
            <w:r w:rsidR="000A0F2C">
              <w:rPr>
                <w:rFonts w:ascii="Calibri" w:hAnsi="Calibri"/>
                <w:sz w:val="24"/>
                <w:szCs w:val="24"/>
                <w:lang w:val="nb-NO"/>
              </w:rPr>
              <w:t>[NAME]</w:t>
            </w:r>
            <w:r w:rsidR="000A0F2C" w:rsidRPr="00573EF9">
              <w:rPr>
                <w:rFonts w:ascii="Calibri" w:hAnsi="Calibri"/>
                <w:sz w:val="24"/>
                <w:szCs w:val="24"/>
                <w:lang w:val="nb-NO"/>
              </w:rPr>
              <w:t xml:space="preserve"> </w:t>
            </w:r>
            <w:r w:rsidR="00256A98">
              <w:rPr>
                <w:rFonts w:ascii="Calibri" w:hAnsi="Calibri"/>
                <w:sz w:val="24"/>
                <w:szCs w:val="24"/>
              </w:rPr>
              <w:t>and</w:t>
            </w:r>
            <w:r w:rsidR="00FB52D8">
              <w:rPr>
                <w:rFonts w:ascii="Calibri" w:hAnsi="Calibri"/>
                <w:sz w:val="24"/>
                <w:szCs w:val="24"/>
              </w:rPr>
              <w:t xml:space="preserve"> seconded by</w:t>
            </w:r>
            <w:r w:rsidR="00212688">
              <w:rPr>
                <w:rFonts w:ascii="Calibri" w:hAnsi="Calibri"/>
                <w:sz w:val="24"/>
                <w:szCs w:val="24"/>
              </w:rPr>
              <w:t xml:space="preserve"> </w:t>
            </w:r>
            <w:r w:rsidR="000A0F2C">
              <w:rPr>
                <w:rFonts w:ascii="Calibri" w:hAnsi="Calibri"/>
                <w:sz w:val="24"/>
                <w:szCs w:val="24"/>
                <w:lang w:val="nb-NO"/>
              </w:rPr>
              <w:t>[NAME]</w:t>
            </w:r>
            <w:r w:rsidR="009D6628">
              <w:rPr>
                <w:rFonts w:ascii="Calibri" w:hAnsi="Calibri"/>
                <w:sz w:val="24"/>
                <w:szCs w:val="24"/>
              </w:rPr>
              <w:t>,</w:t>
            </w:r>
            <w:r w:rsidR="002A3D9F">
              <w:rPr>
                <w:rFonts w:ascii="Calibri" w:hAnsi="Calibri"/>
                <w:sz w:val="24"/>
                <w:szCs w:val="24"/>
              </w:rPr>
              <w:t xml:space="preserve"> </w:t>
            </w:r>
            <w:r w:rsidR="00726817">
              <w:rPr>
                <w:rFonts w:ascii="Calibri" w:hAnsi="Calibri"/>
                <w:sz w:val="24"/>
                <w:szCs w:val="24"/>
              </w:rPr>
              <w:t>as a true record of the previous meeting</w:t>
            </w:r>
            <w:r>
              <w:rPr>
                <w:rFonts w:ascii="Calibri" w:hAnsi="Calibri"/>
                <w:sz w:val="24"/>
                <w:szCs w:val="24"/>
              </w:rPr>
              <w:t>.</w:t>
            </w:r>
          </w:p>
          <w:p w:rsidR="00FB52D8" w:rsidRDefault="00FB52D8" w:rsidP="005D4EFE">
            <w:pPr>
              <w:tabs>
                <w:tab w:val="left" w:pos="2040"/>
              </w:tabs>
              <w:jc w:val="both"/>
              <w:rPr>
                <w:rFonts w:ascii="Calibri" w:hAnsi="Calibri"/>
                <w:sz w:val="24"/>
                <w:szCs w:val="24"/>
              </w:rPr>
            </w:pPr>
          </w:p>
          <w:p w:rsidR="00957018" w:rsidRDefault="00612E1C" w:rsidP="0080496B">
            <w:pPr>
              <w:tabs>
                <w:tab w:val="left" w:pos="2040"/>
              </w:tabs>
              <w:jc w:val="both"/>
              <w:rPr>
                <w:rFonts w:ascii="Calibri" w:hAnsi="Calibri"/>
                <w:b/>
                <w:sz w:val="24"/>
                <w:szCs w:val="24"/>
              </w:rPr>
            </w:pPr>
            <w:r w:rsidRPr="00612E1C">
              <w:rPr>
                <w:rFonts w:ascii="Calibri" w:hAnsi="Calibri"/>
                <w:b/>
                <w:sz w:val="24"/>
                <w:szCs w:val="24"/>
              </w:rPr>
              <w:t>Actions Arising:</w:t>
            </w:r>
          </w:p>
          <w:p w:rsidR="00F64294" w:rsidRPr="00F64294" w:rsidRDefault="00F64294" w:rsidP="0080496B">
            <w:pPr>
              <w:tabs>
                <w:tab w:val="left" w:pos="2040"/>
              </w:tabs>
              <w:jc w:val="both"/>
              <w:rPr>
                <w:rFonts w:ascii="Calibri" w:hAnsi="Calibri"/>
                <w:b/>
                <w:sz w:val="24"/>
                <w:szCs w:val="24"/>
              </w:rPr>
            </w:pPr>
          </w:p>
          <w:p w:rsidR="00E47345" w:rsidRPr="0080496B" w:rsidRDefault="00F64294" w:rsidP="00382E67">
            <w:pPr>
              <w:tabs>
                <w:tab w:val="left" w:pos="2040"/>
              </w:tabs>
              <w:jc w:val="both"/>
              <w:rPr>
                <w:rFonts w:ascii="Calibri" w:hAnsi="Calibri"/>
                <w:sz w:val="24"/>
                <w:szCs w:val="24"/>
              </w:rPr>
            </w:pPr>
            <w:r>
              <w:rPr>
                <w:rFonts w:ascii="Calibri" w:hAnsi="Calibri"/>
                <w:sz w:val="24"/>
                <w:szCs w:val="24"/>
              </w:rPr>
              <w:t>There were no specific</w:t>
            </w:r>
            <w:r w:rsidR="00E47345">
              <w:rPr>
                <w:rFonts w:ascii="Calibri" w:hAnsi="Calibri"/>
                <w:sz w:val="24"/>
                <w:szCs w:val="24"/>
              </w:rPr>
              <w:t xml:space="preserve"> matters arising from the </w:t>
            </w:r>
            <w:r w:rsidR="00382E67">
              <w:rPr>
                <w:rFonts w:ascii="Calibri" w:hAnsi="Calibri"/>
                <w:sz w:val="24"/>
                <w:szCs w:val="24"/>
              </w:rPr>
              <w:t xml:space="preserve">previous </w:t>
            </w:r>
            <w:r w:rsidR="00E47345">
              <w:rPr>
                <w:rFonts w:ascii="Calibri" w:hAnsi="Calibri"/>
                <w:sz w:val="24"/>
                <w:szCs w:val="24"/>
              </w:rPr>
              <w:t xml:space="preserve">minutes </w:t>
            </w:r>
          </w:p>
        </w:tc>
        <w:tc>
          <w:tcPr>
            <w:tcW w:w="851" w:type="dxa"/>
          </w:tcPr>
          <w:p w:rsidR="003C63B2" w:rsidRDefault="003C63B2"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F64294" w:rsidRDefault="00F64294" w:rsidP="00A71DD0">
            <w:pPr>
              <w:tabs>
                <w:tab w:val="left" w:pos="2040"/>
              </w:tabs>
              <w:jc w:val="both"/>
              <w:rPr>
                <w:rFonts w:ascii="Calibri" w:hAnsi="Calibri"/>
                <w:sz w:val="24"/>
                <w:szCs w:val="24"/>
              </w:rPr>
            </w:pPr>
          </w:p>
          <w:p w:rsidR="00E80E13" w:rsidRPr="00B56D18" w:rsidRDefault="00E80E13" w:rsidP="00A71DD0">
            <w:pPr>
              <w:tabs>
                <w:tab w:val="left" w:pos="2040"/>
              </w:tabs>
              <w:jc w:val="both"/>
              <w:rPr>
                <w:rFonts w:ascii="Calibri" w:hAnsi="Calibri"/>
                <w:sz w:val="24"/>
                <w:szCs w:val="24"/>
              </w:rPr>
            </w:pPr>
          </w:p>
        </w:tc>
      </w:tr>
      <w:tr w:rsidR="00726817" w:rsidRPr="00B56D18" w:rsidTr="006046FF">
        <w:tc>
          <w:tcPr>
            <w:tcW w:w="1842" w:type="dxa"/>
          </w:tcPr>
          <w:p w:rsidR="002A3D9F" w:rsidRDefault="002A3D9F" w:rsidP="00A71DD0">
            <w:pPr>
              <w:jc w:val="both"/>
              <w:rPr>
                <w:rFonts w:ascii="Calibri" w:hAnsi="Calibri"/>
                <w:b/>
                <w:sz w:val="24"/>
                <w:szCs w:val="24"/>
              </w:rPr>
            </w:pPr>
          </w:p>
          <w:p w:rsidR="00726817" w:rsidRPr="00CE2F7C" w:rsidRDefault="00726817" w:rsidP="00A71DD0">
            <w:pPr>
              <w:jc w:val="both"/>
              <w:rPr>
                <w:rFonts w:ascii="Calibri" w:hAnsi="Calibri"/>
                <w:b/>
                <w:sz w:val="24"/>
                <w:szCs w:val="24"/>
              </w:rPr>
            </w:pPr>
            <w:r w:rsidRPr="00CE2F7C">
              <w:rPr>
                <w:rFonts w:ascii="Calibri" w:hAnsi="Calibri"/>
                <w:b/>
                <w:sz w:val="24"/>
                <w:szCs w:val="24"/>
              </w:rPr>
              <w:t>Time limit</w:t>
            </w:r>
          </w:p>
        </w:tc>
        <w:tc>
          <w:tcPr>
            <w:tcW w:w="7371" w:type="dxa"/>
          </w:tcPr>
          <w:p w:rsidR="00125729" w:rsidRDefault="00125729" w:rsidP="00BD5590">
            <w:pPr>
              <w:tabs>
                <w:tab w:val="left" w:pos="2040"/>
              </w:tabs>
              <w:jc w:val="both"/>
              <w:rPr>
                <w:rFonts w:ascii="Calibri" w:hAnsi="Calibri"/>
                <w:sz w:val="24"/>
                <w:szCs w:val="24"/>
              </w:rPr>
            </w:pPr>
          </w:p>
          <w:p w:rsidR="002155D9" w:rsidRDefault="006E4466" w:rsidP="00AE463C">
            <w:p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FC38FD">
              <w:rPr>
                <w:rFonts w:ascii="Calibri" w:hAnsi="Calibri"/>
                <w:sz w:val="24"/>
                <w:szCs w:val="24"/>
              </w:rPr>
              <w:t xml:space="preserve"> requested that the agenda item regarding QIT development and progress be deferred to the next meeting. The GPSH staff have been fully engaged in the COVID situation</w:t>
            </w:r>
            <w:r w:rsidR="00F36049">
              <w:rPr>
                <w:rFonts w:ascii="Calibri" w:hAnsi="Calibri"/>
                <w:sz w:val="24"/>
                <w:szCs w:val="24"/>
              </w:rPr>
              <w:t>.</w:t>
            </w:r>
            <w:r w:rsidR="00FC38FD">
              <w:rPr>
                <w:rFonts w:ascii="Calibri" w:hAnsi="Calibri"/>
                <w:sz w:val="24"/>
                <w:szCs w:val="24"/>
              </w:rPr>
              <w:t xml:space="preserve"> This also included the development of the web page</w:t>
            </w:r>
            <w:r w:rsidR="0024225A">
              <w:rPr>
                <w:rFonts w:ascii="Calibri" w:hAnsi="Calibri"/>
                <w:sz w:val="24"/>
                <w:szCs w:val="24"/>
              </w:rPr>
              <w:t xml:space="preserve"> </w:t>
            </w:r>
            <w:r w:rsidR="00FC38FD">
              <w:rPr>
                <w:rFonts w:ascii="Calibri" w:hAnsi="Calibri"/>
                <w:sz w:val="24"/>
                <w:szCs w:val="24"/>
              </w:rPr>
              <w:t xml:space="preserve">following the specific meeting held in December </w:t>
            </w:r>
            <w:r w:rsidR="00E7321E">
              <w:rPr>
                <w:rFonts w:ascii="Calibri" w:hAnsi="Calibri"/>
                <w:sz w:val="24"/>
                <w:szCs w:val="24"/>
              </w:rPr>
              <w:t>arranged</w:t>
            </w:r>
            <w:r w:rsidR="00FC38FD">
              <w:rPr>
                <w:rFonts w:ascii="Calibri" w:hAnsi="Calibri"/>
                <w:sz w:val="24"/>
                <w:szCs w:val="24"/>
              </w:rPr>
              <w:t xml:space="preserve"> to discuss the topic. </w:t>
            </w:r>
            <w:r>
              <w:rPr>
                <w:rFonts w:ascii="Calibri" w:hAnsi="Calibri"/>
                <w:sz w:val="24"/>
                <w:szCs w:val="24"/>
                <w:lang w:val="nb-NO"/>
              </w:rPr>
              <w:t>[NAME]</w:t>
            </w:r>
            <w:r w:rsidR="00FC38FD">
              <w:rPr>
                <w:rFonts w:ascii="Calibri" w:hAnsi="Calibri"/>
                <w:sz w:val="24"/>
                <w:szCs w:val="24"/>
              </w:rPr>
              <w:t xml:space="preserve"> agreed and confirmed that both issues would be on the next agenda. </w:t>
            </w:r>
          </w:p>
          <w:p w:rsidR="00325B23" w:rsidRDefault="00325B23" w:rsidP="00AE463C">
            <w:pPr>
              <w:tabs>
                <w:tab w:val="left" w:pos="2040"/>
              </w:tabs>
              <w:jc w:val="both"/>
              <w:rPr>
                <w:rFonts w:ascii="Calibri" w:hAnsi="Calibri"/>
                <w:sz w:val="24"/>
                <w:szCs w:val="24"/>
              </w:rPr>
            </w:pPr>
          </w:p>
        </w:tc>
        <w:tc>
          <w:tcPr>
            <w:tcW w:w="851" w:type="dxa"/>
          </w:tcPr>
          <w:p w:rsidR="00726817" w:rsidRPr="00B56D18" w:rsidRDefault="00726817" w:rsidP="00A71DD0">
            <w:pPr>
              <w:tabs>
                <w:tab w:val="left" w:pos="2040"/>
              </w:tabs>
              <w:jc w:val="both"/>
              <w:rPr>
                <w:rFonts w:ascii="Calibri" w:hAnsi="Calibri"/>
                <w:sz w:val="24"/>
                <w:szCs w:val="24"/>
              </w:rPr>
            </w:pPr>
          </w:p>
        </w:tc>
      </w:tr>
      <w:tr w:rsidR="009C1061" w:rsidRPr="00B56D18" w:rsidTr="0008162B">
        <w:trPr>
          <w:trHeight w:val="1008"/>
        </w:trPr>
        <w:tc>
          <w:tcPr>
            <w:tcW w:w="1842" w:type="dxa"/>
          </w:tcPr>
          <w:p w:rsidR="0012247F" w:rsidRDefault="00F20CFB" w:rsidP="00F20CFB">
            <w:pPr>
              <w:rPr>
                <w:rFonts w:ascii="Calibri" w:hAnsi="Calibri"/>
                <w:b/>
                <w:sz w:val="24"/>
                <w:szCs w:val="24"/>
              </w:rPr>
            </w:pPr>
            <w:r>
              <w:rPr>
                <w:rFonts w:ascii="Calibri" w:hAnsi="Calibri"/>
                <w:b/>
                <w:sz w:val="24"/>
                <w:szCs w:val="24"/>
              </w:rPr>
              <w:t xml:space="preserve">GPSH </w:t>
            </w:r>
            <w:r w:rsidR="00611851">
              <w:rPr>
                <w:rFonts w:ascii="Calibri" w:hAnsi="Calibri"/>
                <w:b/>
                <w:sz w:val="24"/>
                <w:szCs w:val="24"/>
              </w:rPr>
              <w:t xml:space="preserve">Update </w:t>
            </w:r>
          </w:p>
          <w:p w:rsidR="0012247F" w:rsidRDefault="0012247F"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8F194D" w:rsidRPr="008F194D" w:rsidRDefault="008F194D" w:rsidP="00E55552">
            <w:pPr>
              <w:rPr>
                <w:rFonts w:ascii="Calibri" w:hAnsi="Calibri"/>
                <w:b/>
                <w:sz w:val="24"/>
                <w:szCs w:val="24"/>
              </w:rPr>
            </w:pPr>
          </w:p>
        </w:tc>
        <w:tc>
          <w:tcPr>
            <w:tcW w:w="7371" w:type="dxa"/>
          </w:tcPr>
          <w:p w:rsidR="00572028" w:rsidRDefault="003302A1" w:rsidP="006B35F2">
            <w:pPr>
              <w:jc w:val="both"/>
              <w:rPr>
                <w:rFonts w:ascii="Calibri" w:hAnsi="Calibri"/>
                <w:sz w:val="24"/>
                <w:szCs w:val="24"/>
              </w:rPr>
            </w:pPr>
            <w:r>
              <w:rPr>
                <w:rFonts w:ascii="Calibri" w:hAnsi="Calibri"/>
                <w:sz w:val="24"/>
                <w:szCs w:val="24"/>
              </w:rPr>
              <w:lastRenderedPageBreak/>
              <w:t xml:space="preserve">At this point, </w:t>
            </w:r>
            <w:r w:rsidR="006E4466">
              <w:rPr>
                <w:rFonts w:ascii="Calibri" w:hAnsi="Calibri"/>
                <w:sz w:val="24"/>
                <w:szCs w:val="24"/>
                <w:lang w:val="nb-NO"/>
              </w:rPr>
              <w:t>[NAME]</w:t>
            </w:r>
            <w:r w:rsidR="006E4466" w:rsidRPr="00573EF9">
              <w:rPr>
                <w:rFonts w:ascii="Calibri" w:hAnsi="Calibri"/>
                <w:sz w:val="24"/>
                <w:szCs w:val="24"/>
                <w:lang w:val="nb-NO"/>
              </w:rPr>
              <w:t xml:space="preserve"> </w:t>
            </w:r>
            <w:r w:rsidR="00F36049">
              <w:rPr>
                <w:rFonts w:ascii="Calibri" w:hAnsi="Calibri"/>
                <w:sz w:val="24"/>
                <w:szCs w:val="24"/>
              </w:rPr>
              <w:t xml:space="preserve"> handed over to </w:t>
            </w:r>
            <w:r w:rsidR="006E4466">
              <w:rPr>
                <w:rFonts w:ascii="Calibri" w:hAnsi="Calibri"/>
                <w:sz w:val="24"/>
                <w:szCs w:val="24"/>
                <w:lang w:val="nb-NO"/>
              </w:rPr>
              <w:t>[NAME]</w:t>
            </w:r>
            <w:r w:rsidR="006E4466" w:rsidRPr="00573EF9">
              <w:rPr>
                <w:rFonts w:ascii="Calibri" w:hAnsi="Calibri"/>
                <w:sz w:val="24"/>
                <w:szCs w:val="24"/>
                <w:lang w:val="nb-NO"/>
              </w:rPr>
              <w:t xml:space="preserve"> </w:t>
            </w:r>
            <w:r w:rsidR="00F36049">
              <w:rPr>
                <w:rFonts w:ascii="Calibri" w:hAnsi="Calibri"/>
                <w:sz w:val="24"/>
                <w:szCs w:val="24"/>
              </w:rPr>
              <w:t xml:space="preserve"> to report on important measures that have been taken within </w:t>
            </w:r>
            <w:r w:rsidR="006B35F2">
              <w:rPr>
                <w:rFonts w:ascii="Calibri" w:hAnsi="Calibri"/>
                <w:sz w:val="24"/>
                <w:szCs w:val="24"/>
              </w:rPr>
              <w:t>GPS Healthcare across the practices to protect patient services.</w:t>
            </w:r>
          </w:p>
          <w:p w:rsidR="004F2BE4" w:rsidRDefault="004F2BE4" w:rsidP="006B35F2">
            <w:pPr>
              <w:jc w:val="both"/>
              <w:rPr>
                <w:rFonts w:ascii="Calibri" w:hAnsi="Calibri"/>
                <w:sz w:val="24"/>
                <w:szCs w:val="24"/>
              </w:rPr>
            </w:pPr>
          </w:p>
          <w:p w:rsidR="00E47345" w:rsidRDefault="00E47345" w:rsidP="00E47345">
            <w:pPr>
              <w:jc w:val="both"/>
              <w:rPr>
                <w:rFonts w:ascii="Calibri" w:hAnsi="Calibri"/>
                <w:sz w:val="24"/>
                <w:szCs w:val="24"/>
              </w:rPr>
            </w:pPr>
            <w:r>
              <w:rPr>
                <w:rFonts w:ascii="Calibri" w:hAnsi="Calibri"/>
                <w:sz w:val="24"/>
                <w:szCs w:val="24"/>
              </w:rPr>
              <w:t>Tom stated that he would follow the agenda items:</w:t>
            </w:r>
          </w:p>
          <w:p w:rsidR="008A49D2" w:rsidRDefault="008A49D2" w:rsidP="00612E8A">
            <w:pPr>
              <w:pStyle w:val="ListParagraph"/>
              <w:numPr>
                <w:ilvl w:val="0"/>
                <w:numId w:val="8"/>
              </w:numPr>
              <w:jc w:val="both"/>
              <w:rPr>
                <w:rFonts w:ascii="Calibri" w:hAnsi="Calibri"/>
                <w:sz w:val="24"/>
                <w:szCs w:val="24"/>
              </w:rPr>
            </w:pPr>
            <w:r>
              <w:rPr>
                <w:rFonts w:ascii="Calibri" w:hAnsi="Calibri"/>
                <w:sz w:val="24"/>
                <w:szCs w:val="24"/>
              </w:rPr>
              <w:t>Current situation regarding COVID statistics for Birmingham and Solihull</w:t>
            </w:r>
          </w:p>
          <w:p w:rsidR="00612E8A" w:rsidRDefault="008A49D2" w:rsidP="00612E8A">
            <w:pPr>
              <w:pStyle w:val="ListParagraph"/>
              <w:numPr>
                <w:ilvl w:val="0"/>
                <w:numId w:val="8"/>
              </w:numPr>
              <w:jc w:val="both"/>
              <w:rPr>
                <w:rFonts w:ascii="Calibri" w:hAnsi="Calibri"/>
                <w:sz w:val="24"/>
                <w:szCs w:val="24"/>
              </w:rPr>
            </w:pPr>
            <w:r>
              <w:rPr>
                <w:rFonts w:ascii="Calibri" w:hAnsi="Calibri"/>
                <w:sz w:val="24"/>
                <w:szCs w:val="24"/>
              </w:rPr>
              <w:t>Admission of COVID patients to Solihull Hospital</w:t>
            </w:r>
          </w:p>
          <w:p w:rsidR="008A49D2" w:rsidRDefault="008A49D2" w:rsidP="00612E8A">
            <w:pPr>
              <w:pStyle w:val="ListParagraph"/>
              <w:numPr>
                <w:ilvl w:val="0"/>
                <w:numId w:val="8"/>
              </w:numPr>
              <w:jc w:val="both"/>
              <w:rPr>
                <w:rFonts w:ascii="Calibri" w:hAnsi="Calibri"/>
                <w:sz w:val="24"/>
                <w:szCs w:val="24"/>
              </w:rPr>
            </w:pPr>
            <w:r>
              <w:rPr>
                <w:rFonts w:ascii="Calibri" w:hAnsi="Calibri"/>
                <w:sz w:val="24"/>
                <w:szCs w:val="24"/>
              </w:rPr>
              <w:t>Roll out programme of COVID vaccinations</w:t>
            </w:r>
          </w:p>
          <w:p w:rsidR="002F386F" w:rsidRPr="002F386F" w:rsidRDefault="002F386F" w:rsidP="002F386F">
            <w:pPr>
              <w:pStyle w:val="ListParagraph"/>
              <w:numPr>
                <w:ilvl w:val="0"/>
                <w:numId w:val="8"/>
              </w:numPr>
              <w:rPr>
                <w:rFonts w:ascii="Calibri" w:hAnsi="Calibri"/>
                <w:sz w:val="24"/>
                <w:szCs w:val="24"/>
              </w:rPr>
            </w:pPr>
            <w:r w:rsidRPr="002F386F">
              <w:rPr>
                <w:rFonts w:ascii="Calibri" w:hAnsi="Calibri"/>
                <w:sz w:val="24"/>
                <w:szCs w:val="24"/>
              </w:rPr>
              <w:t>Communication to GPSH patients</w:t>
            </w:r>
          </w:p>
          <w:p w:rsidR="00612E8A" w:rsidRDefault="00612E8A" w:rsidP="00612E8A">
            <w:pPr>
              <w:pStyle w:val="ListParagraph"/>
              <w:numPr>
                <w:ilvl w:val="0"/>
                <w:numId w:val="8"/>
              </w:numPr>
              <w:jc w:val="both"/>
              <w:rPr>
                <w:rFonts w:ascii="Calibri" w:hAnsi="Calibri"/>
                <w:sz w:val="24"/>
                <w:szCs w:val="24"/>
              </w:rPr>
            </w:pPr>
            <w:r>
              <w:rPr>
                <w:rFonts w:ascii="Calibri" w:hAnsi="Calibri"/>
                <w:sz w:val="24"/>
                <w:szCs w:val="24"/>
              </w:rPr>
              <w:t>Changes in staff</w:t>
            </w:r>
          </w:p>
          <w:p w:rsidR="00031571" w:rsidRDefault="00031571" w:rsidP="00031571">
            <w:pPr>
              <w:pStyle w:val="ListParagraph"/>
              <w:numPr>
                <w:ilvl w:val="0"/>
                <w:numId w:val="8"/>
              </w:numPr>
              <w:rPr>
                <w:rFonts w:ascii="Calibri" w:hAnsi="Calibri"/>
                <w:sz w:val="24"/>
                <w:szCs w:val="24"/>
              </w:rPr>
            </w:pPr>
            <w:r w:rsidRPr="00031571">
              <w:rPr>
                <w:rFonts w:ascii="Calibri" w:hAnsi="Calibri"/>
                <w:sz w:val="24"/>
                <w:szCs w:val="24"/>
              </w:rPr>
              <w:t xml:space="preserve">Completion of Flu clinics </w:t>
            </w:r>
          </w:p>
          <w:p w:rsidR="00031571" w:rsidRPr="00031571" w:rsidRDefault="00031571" w:rsidP="00031571">
            <w:pPr>
              <w:pStyle w:val="ListParagraph"/>
              <w:numPr>
                <w:ilvl w:val="0"/>
                <w:numId w:val="8"/>
              </w:numPr>
              <w:rPr>
                <w:rFonts w:ascii="Calibri" w:hAnsi="Calibri"/>
                <w:sz w:val="24"/>
                <w:szCs w:val="24"/>
              </w:rPr>
            </w:pPr>
            <w:r>
              <w:rPr>
                <w:rFonts w:ascii="Calibri" w:hAnsi="Calibri"/>
                <w:sz w:val="24"/>
                <w:szCs w:val="24"/>
              </w:rPr>
              <w:t>Web progress</w:t>
            </w:r>
          </w:p>
          <w:p w:rsidR="00031571" w:rsidRPr="00031571" w:rsidRDefault="00031571" w:rsidP="00031571">
            <w:pPr>
              <w:ind w:left="360"/>
              <w:jc w:val="both"/>
              <w:rPr>
                <w:rFonts w:ascii="Calibri" w:hAnsi="Calibri"/>
                <w:sz w:val="24"/>
                <w:szCs w:val="24"/>
              </w:rPr>
            </w:pPr>
          </w:p>
          <w:p w:rsidR="00D301C3" w:rsidRDefault="00D301C3" w:rsidP="00E47345">
            <w:pPr>
              <w:jc w:val="both"/>
              <w:rPr>
                <w:rFonts w:ascii="Calibri" w:hAnsi="Calibri"/>
                <w:sz w:val="24"/>
                <w:szCs w:val="24"/>
              </w:rPr>
            </w:pPr>
          </w:p>
          <w:p w:rsidR="00994C63" w:rsidRDefault="00D301C3" w:rsidP="00E47345">
            <w:pPr>
              <w:jc w:val="both"/>
              <w:rPr>
                <w:rFonts w:ascii="Calibri" w:hAnsi="Calibri"/>
                <w:b/>
                <w:sz w:val="24"/>
                <w:szCs w:val="24"/>
              </w:rPr>
            </w:pPr>
            <w:r>
              <w:rPr>
                <w:rFonts w:ascii="Calibri" w:hAnsi="Calibri"/>
                <w:b/>
                <w:sz w:val="24"/>
                <w:szCs w:val="24"/>
              </w:rPr>
              <w:t>C</w:t>
            </w:r>
            <w:r w:rsidR="00994C63">
              <w:rPr>
                <w:rFonts w:ascii="Calibri" w:hAnsi="Calibri"/>
                <w:b/>
                <w:sz w:val="24"/>
                <w:szCs w:val="24"/>
              </w:rPr>
              <w:t xml:space="preserve">OVID-19 Situation </w:t>
            </w:r>
            <w:r>
              <w:rPr>
                <w:rFonts w:ascii="Calibri" w:hAnsi="Calibri"/>
                <w:b/>
                <w:sz w:val="24"/>
                <w:szCs w:val="24"/>
              </w:rPr>
              <w:t>Update</w:t>
            </w:r>
            <w:r w:rsidR="00994C63">
              <w:rPr>
                <w:rFonts w:ascii="Calibri" w:hAnsi="Calibri"/>
                <w:b/>
                <w:sz w:val="24"/>
                <w:szCs w:val="24"/>
              </w:rPr>
              <w:t>:</w:t>
            </w:r>
          </w:p>
          <w:p w:rsidR="00A46674" w:rsidRDefault="006E4466"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994C63">
              <w:rPr>
                <w:rFonts w:ascii="Calibri" w:hAnsi="Calibri"/>
                <w:sz w:val="24"/>
                <w:szCs w:val="24"/>
              </w:rPr>
              <w:t xml:space="preserve"> shared visually a chart showing the statistics of the seven day moving trends</w:t>
            </w:r>
            <w:r w:rsidR="008A49D2">
              <w:rPr>
                <w:rFonts w:ascii="Calibri" w:hAnsi="Calibri"/>
                <w:sz w:val="24"/>
                <w:szCs w:val="24"/>
              </w:rPr>
              <w:t xml:space="preserve"> regarding COVID positive readings and deaths in Birmingham and Solihull as reported by the UHB hospitals (QE, Good Hope, heartlands and S</w:t>
            </w:r>
            <w:r w:rsidR="00A46674">
              <w:rPr>
                <w:rFonts w:ascii="Calibri" w:hAnsi="Calibri"/>
                <w:sz w:val="24"/>
                <w:szCs w:val="24"/>
              </w:rPr>
              <w:t>ol</w:t>
            </w:r>
            <w:r w:rsidR="008A49D2">
              <w:rPr>
                <w:rFonts w:ascii="Calibri" w:hAnsi="Calibri"/>
                <w:sz w:val="24"/>
                <w:szCs w:val="24"/>
              </w:rPr>
              <w:t>ihull</w:t>
            </w:r>
            <w:r w:rsidR="00A46674">
              <w:rPr>
                <w:rFonts w:ascii="Calibri" w:hAnsi="Calibri"/>
                <w:sz w:val="24"/>
                <w:szCs w:val="24"/>
              </w:rPr>
              <w:t>)</w:t>
            </w:r>
            <w:r w:rsidR="00994C63">
              <w:rPr>
                <w:rFonts w:ascii="Calibri" w:hAnsi="Calibri"/>
                <w:sz w:val="24"/>
                <w:szCs w:val="24"/>
              </w:rPr>
              <w:t xml:space="preserve">. </w:t>
            </w:r>
            <w:r w:rsidR="00A46674">
              <w:rPr>
                <w:rFonts w:ascii="Calibri" w:hAnsi="Calibri"/>
                <w:sz w:val="24"/>
                <w:szCs w:val="24"/>
              </w:rPr>
              <w:t>The chart confirmed that compared to the national statistic instances of 688 per 100,000 cases, Birmingham has 726 cases per 100,000</w:t>
            </w:r>
            <w:r w:rsidR="00A96FE0">
              <w:rPr>
                <w:rFonts w:ascii="Calibri" w:hAnsi="Calibri"/>
                <w:sz w:val="24"/>
                <w:szCs w:val="24"/>
              </w:rPr>
              <w:t xml:space="preserve">, </w:t>
            </w:r>
            <w:r w:rsidR="00A46674">
              <w:rPr>
                <w:rFonts w:ascii="Calibri" w:hAnsi="Calibri"/>
                <w:sz w:val="24"/>
                <w:szCs w:val="24"/>
              </w:rPr>
              <w:t xml:space="preserve">an increase of 27% and </w:t>
            </w:r>
            <w:r w:rsidR="00A96FE0">
              <w:rPr>
                <w:rFonts w:ascii="Calibri" w:hAnsi="Calibri"/>
                <w:sz w:val="24"/>
                <w:szCs w:val="24"/>
              </w:rPr>
              <w:t>Solihull has</w:t>
            </w:r>
            <w:r w:rsidR="00A46674">
              <w:rPr>
                <w:rFonts w:ascii="Calibri" w:hAnsi="Calibri"/>
                <w:sz w:val="24"/>
                <w:szCs w:val="24"/>
              </w:rPr>
              <w:t xml:space="preserve"> 489 cases per 100,000. While Solihull has a lower number of cases per 100,000 it still represents a slower but still growing number of cases.  </w:t>
            </w:r>
          </w:p>
          <w:p w:rsidR="00A96FE0" w:rsidRDefault="00A96FE0" w:rsidP="00E47345">
            <w:pPr>
              <w:jc w:val="both"/>
              <w:rPr>
                <w:rFonts w:ascii="Calibri" w:hAnsi="Calibri"/>
                <w:sz w:val="24"/>
                <w:szCs w:val="24"/>
              </w:rPr>
            </w:pPr>
          </w:p>
          <w:p w:rsidR="00B97CCD" w:rsidRDefault="00A46674" w:rsidP="00E47345">
            <w:pPr>
              <w:jc w:val="both"/>
              <w:rPr>
                <w:rFonts w:ascii="Calibri" w:hAnsi="Calibri"/>
                <w:sz w:val="24"/>
                <w:szCs w:val="24"/>
              </w:rPr>
            </w:pPr>
            <w:r>
              <w:rPr>
                <w:rFonts w:ascii="Calibri" w:hAnsi="Calibri"/>
                <w:sz w:val="24"/>
                <w:szCs w:val="24"/>
              </w:rPr>
              <w:t>Patients have been contacting 111 and 999 for triage which is an increase of 29% in Solihull and 31% in Birmingham.</w:t>
            </w:r>
          </w:p>
          <w:p w:rsidR="00A96FE0" w:rsidRDefault="00A96FE0" w:rsidP="00E47345">
            <w:pPr>
              <w:jc w:val="both"/>
              <w:rPr>
                <w:rFonts w:ascii="Calibri" w:hAnsi="Calibri"/>
                <w:sz w:val="24"/>
                <w:szCs w:val="24"/>
              </w:rPr>
            </w:pPr>
          </w:p>
          <w:p w:rsidR="00A46674" w:rsidRDefault="00A46674" w:rsidP="00E47345">
            <w:pPr>
              <w:jc w:val="both"/>
              <w:rPr>
                <w:rFonts w:ascii="Calibri" w:hAnsi="Calibri"/>
                <w:sz w:val="24"/>
                <w:szCs w:val="24"/>
              </w:rPr>
            </w:pPr>
            <w:r>
              <w:rPr>
                <w:rFonts w:ascii="Calibri" w:hAnsi="Calibri"/>
                <w:sz w:val="24"/>
                <w:szCs w:val="24"/>
              </w:rPr>
              <w:t xml:space="preserve"> The pressure currently on the NHS has grown massively since the start of the third wave of COVID infections.</w:t>
            </w:r>
          </w:p>
          <w:p w:rsidR="00A96FE0" w:rsidRDefault="00A96FE0" w:rsidP="00E47345">
            <w:pPr>
              <w:jc w:val="both"/>
              <w:rPr>
                <w:rFonts w:ascii="Calibri" w:hAnsi="Calibri"/>
                <w:sz w:val="24"/>
                <w:szCs w:val="24"/>
              </w:rPr>
            </w:pPr>
          </w:p>
          <w:p w:rsidR="00A96FE0" w:rsidRDefault="00994C63" w:rsidP="00E47345">
            <w:pPr>
              <w:jc w:val="both"/>
              <w:rPr>
                <w:rFonts w:ascii="Calibri" w:hAnsi="Calibri"/>
                <w:sz w:val="24"/>
                <w:szCs w:val="24"/>
              </w:rPr>
            </w:pPr>
            <w:r>
              <w:rPr>
                <w:rFonts w:ascii="Calibri" w:hAnsi="Calibri"/>
                <w:sz w:val="24"/>
                <w:szCs w:val="24"/>
              </w:rPr>
              <w:t xml:space="preserve">The current </w:t>
            </w:r>
            <w:r w:rsidR="00744651">
              <w:rPr>
                <w:rFonts w:ascii="Calibri" w:hAnsi="Calibri"/>
                <w:sz w:val="24"/>
                <w:szCs w:val="24"/>
              </w:rPr>
              <w:t>position has</w:t>
            </w:r>
            <w:r>
              <w:rPr>
                <w:rFonts w:ascii="Calibri" w:hAnsi="Calibri"/>
                <w:sz w:val="24"/>
                <w:szCs w:val="24"/>
              </w:rPr>
              <w:t xml:space="preserve"> been devised to preserve capacity and deal with essential </w:t>
            </w:r>
            <w:r w:rsidR="00744651">
              <w:rPr>
                <w:rFonts w:ascii="Calibri" w:hAnsi="Calibri"/>
                <w:sz w:val="24"/>
                <w:szCs w:val="24"/>
              </w:rPr>
              <w:t xml:space="preserve">patient </w:t>
            </w:r>
            <w:r>
              <w:rPr>
                <w:rFonts w:ascii="Calibri" w:hAnsi="Calibri"/>
                <w:sz w:val="24"/>
                <w:szCs w:val="24"/>
              </w:rPr>
              <w:t>requirements</w:t>
            </w:r>
            <w:r w:rsidR="00744651">
              <w:rPr>
                <w:rFonts w:ascii="Calibri" w:hAnsi="Calibri"/>
                <w:sz w:val="24"/>
                <w:szCs w:val="24"/>
              </w:rPr>
              <w:t xml:space="preserve">. If a </w:t>
            </w:r>
            <w:r w:rsidR="00A96FE0">
              <w:rPr>
                <w:rFonts w:ascii="Calibri" w:hAnsi="Calibri"/>
                <w:sz w:val="24"/>
                <w:szCs w:val="24"/>
              </w:rPr>
              <w:t>patient is suspected of having C</w:t>
            </w:r>
            <w:r w:rsidR="00744651">
              <w:rPr>
                <w:rFonts w:ascii="Calibri" w:hAnsi="Calibri"/>
                <w:sz w:val="24"/>
                <w:szCs w:val="24"/>
              </w:rPr>
              <w:t>ovid symptoms then they would be sent to a RED site, away from the practice. There is a red site organised with Solihull Healthca</w:t>
            </w:r>
            <w:r w:rsidR="00A96FE0">
              <w:rPr>
                <w:rFonts w:ascii="Calibri" w:hAnsi="Calibri"/>
                <w:sz w:val="24"/>
                <w:szCs w:val="24"/>
              </w:rPr>
              <w:t>re Partnership at Blossomfield R</w:t>
            </w:r>
            <w:r w:rsidR="00744651">
              <w:rPr>
                <w:rFonts w:ascii="Calibri" w:hAnsi="Calibri"/>
                <w:sz w:val="24"/>
                <w:szCs w:val="24"/>
              </w:rPr>
              <w:t xml:space="preserve">oad which will reduce the possibility of covid </w:t>
            </w:r>
            <w:r w:rsidR="00A06BB3">
              <w:rPr>
                <w:rFonts w:ascii="Calibri" w:hAnsi="Calibri"/>
                <w:sz w:val="24"/>
                <w:szCs w:val="24"/>
              </w:rPr>
              <w:t xml:space="preserve">infection </w:t>
            </w:r>
            <w:r w:rsidR="00744651">
              <w:rPr>
                <w:rFonts w:ascii="Calibri" w:hAnsi="Calibri"/>
                <w:sz w:val="24"/>
                <w:szCs w:val="24"/>
              </w:rPr>
              <w:t xml:space="preserve">away from the practices. </w:t>
            </w:r>
          </w:p>
          <w:p w:rsidR="00A96FE0" w:rsidRDefault="00A96FE0" w:rsidP="00E47345">
            <w:pPr>
              <w:jc w:val="both"/>
              <w:rPr>
                <w:rFonts w:ascii="Calibri" w:hAnsi="Calibri"/>
                <w:sz w:val="24"/>
                <w:szCs w:val="24"/>
              </w:rPr>
            </w:pPr>
          </w:p>
          <w:p w:rsidR="00744651" w:rsidRDefault="00744651" w:rsidP="00E47345">
            <w:pPr>
              <w:jc w:val="both"/>
              <w:rPr>
                <w:rFonts w:ascii="Calibri" w:hAnsi="Calibri"/>
                <w:sz w:val="24"/>
                <w:szCs w:val="24"/>
              </w:rPr>
            </w:pPr>
            <w:r>
              <w:rPr>
                <w:rFonts w:ascii="Calibri" w:hAnsi="Calibri"/>
                <w:sz w:val="24"/>
                <w:szCs w:val="24"/>
              </w:rPr>
              <w:t>There are two streams for coming into the practice:</w:t>
            </w:r>
          </w:p>
          <w:p w:rsidR="00744651" w:rsidRDefault="00744651" w:rsidP="00744651">
            <w:pPr>
              <w:pStyle w:val="ListParagraph"/>
              <w:numPr>
                <w:ilvl w:val="0"/>
                <w:numId w:val="11"/>
              </w:numPr>
              <w:jc w:val="both"/>
              <w:rPr>
                <w:rFonts w:ascii="Calibri" w:hAnsi="Calibri"/>
                <w:sz w:val="24"/>
                <w:szCs w:val="24"/>
              </w:rPr>
            </w:pPr>
            <w:r>
              <w:rPr>
                <w:rFonts w:ascii="Calibri" w:hAnsi="Calibri"/>
                <w:sz w:val="24"/>
                <w:szCs w:val="24"/>
              </w:rPr>
              <w:t xml:space="preserve">Pre-booked appointments that have been arranged, with </w:t>
            </w:r>
            <w:r w:rsidR="00A96FE0">
              <w:rPr>
                <w:rFonts w:ascii="Calibri" w:hAnsi="Calibri"/>
                <w:sz w:val="24"/>
                <w:szCs w:val="24"/>
              </w:rPr>
              <w:t>text based reminders regarding C</w:t>
            </w:r>
            <w:r>
              <w:rPr>
                <w:rFonts w:ascii="Calibri" w:hAnsi="Calibri"/>
                <w:sz w:val="24"/>
                <w:szCs w:val="24"/>
              </w:rPr>
              <w:t xml:space="preserve">ovid symptoms and to wear PPE when arriving </w:t>
            </w:r>
            <w:r w:rsidR="00C41893">
              <w:rPr>
                <w:rFonts w:ascii="Calibri" w:hAnsi="Calibri"/>
                <w:sz w:val="24"/>
                <w:szCs w:val="24"/>
              </w:rPr>
              <w:t>at</w:t>
            </w:r>
            <w:r>
              <w:rPr>
                <w:rFonts w:ascii="Calibri" w:hAnsi="Calibri"/>
                <w:sz w:val="24"/>
                <w:szCs w:val="24"/>
              </w:rPr>
              <w:t xml:space="preserve"> the practice</w:t>
            </w:r>
            <w:r w:rsidR="00A96FE0">
              <w:rPr>
                <w:rFonts w:ascii="Calibri" w:hAnsi="Calibri"/>
                <w:sz w:val="24"/>
                <w:szCs w:val="24"/>
              </w:rPr>
              <w:t>.</w:t>
            </w:r>
          </w:p>
          <w:p w:rsidR="00B97CCD" w:rsidRDefault="00744651" w:rsidP="00744651">
            <w:pPr>
              <w:pStyle w:val="ListParagraph"/>
              <w:numPr>
                <w:ilvl w:val="0"/>
                <w:numId w:val="11"/>
              </w:numPr>
              <w:jc w:val="both"/>
              <w:rPr>
                <w:rFonts w:ascii="Calibri" w:hAnsi="Calibri"/>
                <w:sz w:val="24"/>
                <w:szCs w:val="24"/>
              </w:rPr>
            </w:pPr>
            <w:r>
              <w:rPr>
                <w:rFonts w:ascii="Calibri" w:hAnsi="Calibri"/>
                <w:sz w:val="24"/>
                <w:szCs w:val="24"/>
              </w:rPr>
              <w:lastRenderedPageBreak/>
              <w:t>Acute and urgent cases that are triaged for face to face appointments</w:t>
            </w:r>
            <w:r w:rsidR="00A96FE0">
              <w:rPr>
                <w:rFonts w:ascii="Calibri" w:hAnsi="Calibri"/>
                <w:sz w:val="24"/>
                <w:szCs w:val="24"/>
              </w:rPr>
              <w:t>.</w:t>
            </w:r>
          </w:p>
          <w:p w:rsidR="006D6587" w:rsidRDefault="00744651" w:rsidP="00B97CCD">
            <w:pPr>
              <w:jc w:val="both"/>
              <w:rPr>
                <w:rFonts w:ascii="Calibri" w:hAnsi="Calibri"/>
                <w:sz w:val="24"/>
                <w:szCs w:val="24"/>
              </w:rPr>
            </w:pPr>
            <w:r w:rsidRPr="00B97CCD">
              <w:rPr>
                <w:rFonts w:ascii="Calibri" w:hAnsi="Calibri"/>
                <w:sz w:val="24"/>
                <w:szCs w:val="24"/>
              </w:rPr>
              <w:t>There has been an increase volume of patients requesting face to face appointments.</w:t>
            </w:r>
            <w:r w:rsidR="006D6587" w:rsidRPr="00B97CCD">
              <w:rPr>
                <w:rFonts w:ascii="Calibri" w:hAnsi="Calibri"/>
                <w:sz w:val="24"/>
                <w:szCs w:val="24"/>
              </w:rPr>
              <w:t xml:space="preserve"> </w:t>
            </w:r>
            <w:r w:rsidRPr="00B97CCD">
              <w:rPr>
                <w:rFonts w:ascii="Calibri" w:hAnsi="Calibri"/>
                <w:sz w:val="24"/>
                <w:szCs w:val="24"/>
              </w:rPr>
              <w:t xml:space="preserve">The patients undergo a </w:t>
            </w:r>
            <w:r w:rsidR="006D6587" w:rsidRPr="00B97CCD">
              <w:rPr>
                <w:rFonts w:ascii="Calibri" w:hAnsi="Calibri"/>
                <w:sz w:val="24"/>
                <w:szCs w:val="24"/>
              </w:rPr>
              <w:t xml:space="preserve">clinical based triage and medical staff will see patients that really need to be seen. </w:t>
            </w:r>
          </w:p>
          <w:p w:rsidR="00B97CCD" w:rsidRPr="00B97CCD" w:rsidRDefault="00B97CCD" w:rsidP="00B97CCD">
            <w:pPr>
              <w:jc w:val="both"/>
              <w:rPr>
                <w:rFonts w:ascii="Calibri" w:hAnsi="Calibri"/>
                <w:sz w:val="24"/>
                <w:szCs w:val="24"/>
              </w:rPr>
            </w:pPr>
          </w:p>
          <w:p w:rsidR="00A600DC" w:rsidRDefault="00A96FE0" w:rsidP="00E47345">
            <w:pPr>
              <w:jc w:val="both"/>
              <w:rPr>
                <w:rFonts w:ascii="Calibri" w:hAnsi="Calibri"/>
                <w:sz w:val="24"/>
                <w:szCs w:val="24"/>
              </w:rPr>
            </w:pPr>
            <w:r>
              <w:rPr>
                <w:rFonts w:ascii="Calibri" w:hAnsi="Calibri"/>
                <w:sz w:val="24"/>
                <w:szCs w:val="24"/>
              </w:rPr>
              <w:t>It was advised that 2 wards at Solihull Hospital are now used for C</w:t>
            </w:r>
            <w:r w:rsidR="00A600DC">
              <w:rPr>
                <w:rFonts w:ascii="Calibri" w:hAnsi="Calibri"/>
                <w:sz w:val="24"/>
                <w:szCs w:val="24"/>
              </w:rPr>
              <w:t>ovid care patients as the other UHB hospitals have critical levels of covid patients and running out of space for critical care beds. It is expected that the situation will worsen over the next few weeks before improving. The drivers for this situation are currently the new variant with a transmission rate 50% to 70% higher than before and the fact that the country is in the winter months, traditionally a time for increased patient care in hospitals.</w:t>
            </w:r>
          </w:p>
          <w:p w:rsidR="00A96FE0" w:rsidRDefault="00A96FE0" w:rsidP="00E47345">
            <w:pPr>
              <w:jc w:val="both"/>
              <w:rPr>
                <w:rFonts w:ascii="Calibri" w:hAnsi="Calibri"/>
                <w:sz w:val="24"/>
                <w:szCs w:val="24"/>
              </w:rPr>
            </w:pPr>
          </w:p>
          <w:p w:rsidR="00BF392F" w:rsidRDefault="006E4466" w:rsidP="00E47345">
            <w:pPr>
              <w:jc w:val="both"/>
              <w:rPr>
                <w:rFonts w:ascii="Calibri" w:hAnsi="Calibri"/>
                <w:sz w:val="24"/>
                <w:szCs w:val="24"/>
              </w:rPr>
            </w:pPr>
            <w:r>
              <w:rPr>
                <w:rFonts w:ascii="Calibri" w:hAnsi="Calibri"/>
                <w:sz w:val="24"/>
                <w:szCs w:val="24"/>
                <w:lang w:val="nb-NO"/>
              </w:rPr>
              <w:t>[NAME]</w:t>
            </w:r>
            <w:r w:rsidR="00A600DC">
              <w:rPr>
                <w:rFonts w:ascii="Calibri" w:hAnsi="Calibri"/>
                <w:sz w:val="24"/>
                <w:szCs w:val="24"/>
              </w:rPr>
              <w:t xml:space="preserve"> added that the situation is new to those providing primary care</w:t>
            </w:r>
            <w:r w:rsidR="00BF392F">
              <w:rPr>
                <w:rFonts w:ascii="Calibri" w:hAnsi="Calibri"/>
                <w:sz w:val="24"/>
                <w:szCs w:val="24"/>
              </w:rPr>
              <w:t xml:space="preserve"> and that the medical staff are providing care by increasing support to the hospital vaccination programme. This has had an adverse effect on the usual medical support given to patients with other serious medical requirements.</w:t>
            </w:r>
          </w:p>
          <w:p w:rsidR="00A96FE0" w:rsidRDefault="00A96FE0" w:rsidP="00E47345">
            <w:pPr>
              <w:jc w:val="both"/>
              <w:rPr>
                <w:rFonts w:ascii="Calibri" w:hAnsi="Calibri"/>
                <w:sz w:val="24"/>
                <w:szCs w:val="24"/>
              </w:rPr>
            </w:pPr>
          </w:p>
          <w:p w:rsidR="00BF392F" w:rsidRDefault="006E4466" w:rsidP="00E47345">
            <w:pPr>
              <w:jc w:val="both"/>
              <w:rPr>
                <w:rFonts w:ascii="Calibri" w:hAnsi="Calibri"/>
                <w:sz w:val="24"/>
                <w:szCs w:val="24"/>
              </w:rPr>
            </w:pPr>
            <w:r>
              <w:rPr>
                <w:rFonts w:ascii="Calibri" w:hAnsi="Calibri"/>
                <w:sz w:val="24"/>
                <w:szCs w:val="24"/>
                <w:lang w:val="nb-NO"/>
              </w:rPr>
              <w:t>[NAME]</w:t>
            </w:r>
            <w:r w:rsidR="00BF392F">
              <w:rPr>
                <w:rFonts w:ascii="Calibri" w:hAnsi="Calibri"/>
                <w:sz w:val="24"/>
                <w:szCs w:val="24"/>
              </w:rPr>
              <w:t xml:space="preserve"> added that we are dealing with a Level 5 national emergency and GPSH are working to ensure that there is protection for the workforce and the patients.</w:t>
            </w:r>
          </w:p>
          <w:p w:rsidR="00BF392F" w:rsidRDefault="00BF392F" w:rsidP="00E47345">
            <w:pPr>
              <w:jc w:val="both"/>
              <w:rPr>
                <w:rFonts w:ascii="Calibri" w:hAnsi="Calibri"/>
                <w:sz w:val="24"/>
                <w:szCs w:val="24"/>
              </w:rPr>
            </w:pPr>
          </w:p>
          <w:p w:rsidR="00BF392F" w:rsidRDefault="00BF392F" w:rsidP="00E47345">
            <w:pPr>
              <w:jc w:val="both"/>
              <w:rPr>
                <w:rFonts w:ascii="Calibri" w:hAnsi="Calibri"/>
                <w:sz w:val="24"/>
                <w:szCs w:val="24"/>
              </w:rPr>
            </w:pPr>
            <w:r w:rsidRPr="00BF392F">
              <w:rPr>
                <w:rFonts w:ascii="Calibri" w:hAnsi="Calibri"/>
                <w:b/>
                <w:sz w:val="24"/>
                <w:szCs w:val="24"/>
              </w:rPr>
              <w:t>Roll-out of COVID vaccinations</w:t>
            </w:r>
            <w:r>
              <w:rPr>
                <w:rFonts w:ascii="Calibri" w:hAnsi="Calibri"/>
                <w:sz w:val="24"/>
                <w:szCs w:val="24"/>
              </w:rPr>
              <w:t>:</w:t>
            </w:r>
          </w:p>
          <w:p w:rsidR="00B508BF" w:rsidRDefault="006E4466" w:rsidP="00E47345">
            <w:pPr>
              <w:jc w:val="both"/>
              <w:rPr>
                <w:rFonts w:ascii="Calibri" w:hAnsi="Calibri"/>
                <w:sz w:val="24"/>
                <w:szCs w:val="24"/>
              </w:rPr>
            </w:pPr>
            <w:r>
              <w:rPr>
                <w:rFonts w:ascii="Calibri" w:hAnsi="Calibri"/>
                <w:sz w:val="24"/>
                <w:szCs w:val="24"/>
                <w:lang w:val="nb-NO"/>
              </w:rPr>
              <w:t>[NAME]</w:t>
            </w:r>
            <w:r w:rsidR="00A96FE0">
              <w:rPr>
                <w:rFonts w:ascii="Calibri" w:hAnsi="Calibri"/>
                <w:sz w:val="24"/>
                <w:szCs w:val="24"/>
              </w:rPr>
              <w:t xml:space="preserve"> reported that the C</w:t>
            </w:r>
            <w:r w:rsidR="00BF392F">
              <w:rPr>
                <w:rFonts w:ascii="Calibri" w:hAnsi="Calibri"/>
                <w:sz w:val="24"/>
                <w:szCs w:val="24"/>
              </w:rPr>
              <w:t>ovid vaccination programme had started on 16</w:t>
            </w:r>
            <w:r w:rsidR="00BF392F" w:rsidRPr="00BF392F">
              <w:rPr>
                <w:rFonts w:ascii="Calibri" w:hAnsi="Calibri"/>
                <w:sz w:val="24"/>
                <w:szCs w:val="24"/>
                <w:vertAlign w:val="superscript"/>
              </w:rPr>
              <w:t>th</w:t>
            </w:r>
            <w:r w:rsidR="00BF392F">
              <w:rPr>
                <w:rFonts w:ascii="Calibri" w:hAnsi="Calibri"/>
                <w:sz w:val="24"/>
                <w:szCs w:val="24"/>
              </w:rPr>
              <w:t xml:space="preserve"> December 2020, which was well ahead of other areas. Solihull had received three deliveries of vaccine, which was more than in London. To date London had vaccinated 10,000 patients and Solihull 8,000 patients.</w:t>
            </w:r>
          </w:p>
          <w:p w:rsidR="00E47125" w:rsidRDefault="00B508BF" w:rsidP="00E47345">
            <w:pPr>
              <w:jc w:val="both"/>
              <w:rPr>
                <w:rFonts w:ascii="Calibri" w:hAnsi="Calibri"/>
                <w:sz w:val="24"/>
                <w:szCs w:val="24"/>
              </w:rPr>
            </w:pPr>
            <w:r>
              <w:rPr>
                <w:rFonts w:ascii="Calibri" w:hAnsi="Calibri"/>
                <w:sz w:val="24"/>
                <w:szCs w:val="24"/>
              </w:rPr>
              <w:t>GPSH has joined with Monkspath surgery (Solihull Healthcare Partnership)</w:t>
            </w:r>
            <w:r w:rsidR="00A600DC" w:rsidRPr="00BF392F">
              <w:rPr>
                <w:rFonts w:ascii="Calibri" w:hAnsi="Calibri"/>
                <w:sz w:val="24"/>
                <w:szCs w:val="24"/>
              </w:rPr>
              <w:t xml:space="preserve"> </w:t>
            </w:r>
            <w:r>
              <w:rPr>
                <w:rFonts w:ascii="Calibri" w:hAnsi="Calibri"/>
                <w:sz w:val="24"/>
                <w:szCs w:val="24"/>
              </w:rPr>
              <w:t>to deliver the vaccination programme. To date, all the care homes covered by this pairing have been covered and completed. It is expected that by the end of this week the majority of “over 80” patients will have been vaccinated. However, there are challenges to delivery, such as :</w:t>
            </w:r>
          </w:p>
          <w:p w:rsidR="0037303F" w:rsidRPr="0037303F" w:rsidRDefault="00B508BF" w:rsidP="0037303F">
            <w:pPr>
              <w:pStyle w:val="ListParagraph"/>
              <w:numPr>
                <w:ilvl w:val="0"/>
                <w:numId w:val="14"/>
              </w:numPr>
              <w:jc w:val="both"/>
              <w:rPr>
                <w:rFonts w:ascii="Calibri" w:hAnsi="Calibri"/>
                <w:sz w:val="24"/>
                <w:szCs w:val="24"/>
              </w:rPr>
            </w:pPr>
            <w:r w:rsidRPr="0037303F">
              <w:rPr>
                <w:rFonts w:ascii="Calibri" w:hAnsi="Calibri"/>
                <w:sz w:val="24"/>
                <w:szCs w:val="24"/>
              </w:rPr>
              <w:t xml:space="preserve">Supply of the vaccine, which has to be used within three days. There have been instances of last minute cancellations, last minute arrival of extra orders which is difficult to arrange and re-arrange </w:t>
            </w:r>
            <w:r w:rsidR="0037303F" w:rsidRPr="0037303F">
              <w:rPr>
                <w:rFonts w:ascii="Calibri" w:hAnsi="Calibri"/>
                <w:sz w:val="24"/>
                <w:szCs w:val="24"/>
              </w:rPr>
              <w:t>patient visit times for vaccination.</w:t>
            </w:r>
          </w:p>
          <w:p w:rsidR="0037303F" w:rsidRPr="0037303F" w:rsidRDefault="0037303F" w:rsidP="0037303F">
            <w:pPr>
              <w:pStyle w:val="ListParagraph"/>
              <w:numPr>
                <w:ilvl w:val="0"/>
                <w:numId w:val="14"/>
              </w:numPr>
              <w:jc w:val="both"/>
              <w:rPr>
                <w:rFonts w:ascii="Calibri" w:hAnsi="Calibri"/>
                <w:sz w:val="24"/>
                <w:szCs w:val="24"/>
              </w:rPr>
            </w:pPr>
            <w:r w:rsidRPr="0037303F">
              <w:rPr>
                <w:rFonts w:ascii="Calibri" w:hAnsi="Calibri"/>
                <w:sz w:val="24"/>
                <w:szCs w:val="24"/>
              </w:rPr>
              <w:t>There have been problems associated with antivax noise on social media, in particular before Christmas, which has abated recently</w:t>
            </w:r>
          </w:p>
          <w:p w:rsidR="0037303F" w:rsidRDefault="0037303F" w:rsidP="0037303F">
            <w:pPr>
              <w:pStyle w:val="ListParagraph"/>
              <w:numPr>
                <w:ilvl w:val="0"/>
                <w:numId w:val="14"/>
              </w:numPr>
              <w:jc w:val="both"/>
              <w:rPr>
                <w:rFonts w:ascii="Calibri" w:hAnsi="Calibri"/>
                <w:sz w:val="24"/>
                <w:szCs w:val="24"/>
              </w:rPr>
            </w:pPr>
            <w:r w:rsidRPr="0037303F">
              <w:rPr>
                <w:rFonts w:ascii="Calibri" w:hAnsi="Calibri"/>
                <w:sz w:val="24"/>
                <w:szCs w:val="24"/>
              </w:rPr>
              <w:t>Patients worried about having the vaccination</w:t>
            </w:r>
          </w:p>
          <w:p w:rsidR="0037303F" w:rsidRDefault="0037303F" w:rsidP="0037303F">
            <w:pPr>
              <w:pStyle w:val="ListParagraph"/>
              <w:numPr>
                <w:ilvl w:val="0"/>
                <w:numId w:val="14"/>
              </w:numPr>
              <w:jc w:val="both"/>
              <w:rPr>
                <w:rFonts w:ascii="Calibri" w:hAnsi="Calibri"/>
                <w:sz w:val="24"/>
                <w:szCs w:val="24"/>
              </w:rPr>
            </w:pPr>
            <w:r>
              <w:rPr>
                <w:rFonts w:ascii="Calibri" w:hAnsi="Calibri"/>
                <w:sz w:val="24"/>
                <w:szCs w:val="24"/>
              </w:rPr>
              <w:t>The annual programme</w:t>
            </w:r>
          </w:p>
          <w:p w:rsidR="0037303F" w:rsidRDefault="0037303F" w:rsidP="0037303F">
            <w:pPr>
              <w:jc w:val="both"/>
              <w:rPr>
                <w:rFonts w:ascii="Calibri" w:hAnsi="Calibri"/>
                <w:sz w:val="24"/>
                <w:szCs w:val="24"/>
              </w:rPr>
            </w:pPr>
            <w:r>
              <w:rPr>
                <w:rFonts w:ascii="Calibri" w:hAnsi="Calibri"/>
                <w:sz w:val="24"/>
                <w:szCs w:val="24"/>
              </w:rPr>
              <w:t>However, the vaccine is safe and there is a lot more positivity from patients now</w:t>
            </w:r>
            <w:r w:rsidR="00A96FE0">
              <w:rPr>
                <w:rFonts w:ascii="Calibri" w:hAnsi="Calibri"/>
                <w:sz w:val="24"/>
                <w:szCs w:val="24"/>
              </w:rPr>
              <w:t>.</w:t>
            </w:r>
            <w:r>
              <w:rPr>
                <w:rFonts w:ascii="Calibri" w:hAnsi="Calibri"/>
                <w:sz w:val="24"/>
                <w:szCs w:val="24"/>
              </w:rPr>
              <w:t xml:space="preserve"> </w:t>
            </w:r>
          </w:p>
          <w:p w:rsidR="0037303F" w:rsidRDefault="0037303F" w:rsidP="0037303F">
            <w:pPr>
              <w:jc w:val="both"/>
              <w:rPr>
                <w:rFonts w:ascii="Calibri" w:hAnsi="Calibri"/>
                <w:sz w:val="24"/>
                <w:szCs w:val="24"/>
              </w:rPr>
            </w:pPr>
          </w:p>
          <w:p w:rsidR="002F386F" w:rsidRDefault="00245085" w:rsidP="0037303F">
            <w:pPr>
              <w:jc w:val="both"/>
              <w:rPr>
                <w:rFonts w:ascii="Calibri" w:hAnsi="Calibri"/>
                <w:sz w:val="24"/>
                <w:szCs w:val="24"/>
              </w:rPr>
            </w:pPr>
            <w:r>
              <w:rPr>
                <w:rFonts w:ascii="Calibri" w:hAnsi="Calibri"/>
                <w:sz w:val="24"/>
                <w:szCs w:val="24"/>
              </w:rPr>
              <w:t xml:space="preserve">It is worth noting that GPS Healthcare and Solihull Healthcare Partnership have launched a new patient care facility called the South Solihull Hub (SSH). Working in collaboration with the Birmingham and Solihull CCG the South Solihull Hub provides specialised face to face care for the community of South Solihull at the site of Blossomfield </w:t>
            </w:r>
            <w:r w:rsidR="002F386F">
              <w:rPr>
                <w:rFonts w:ascii="Calibri" w:hAnsi="Calibri"/>
                <w:sz w:val="24"/>
                <w:szCs w:val="24"/>
              </w:rPr>
              <w:t xml:space="preserve">surgery. </w:t>
            </w:r>
            <w:r>
              <w:rPr>
                <w:rFonts w:ascii="Calibri" w:hAnsi="Calibri"/>
                <w:sz w:val="24"/>
                <w:szCs w:val="24"/>
              </w:rPr>
              <w:t>The first priority of the SSH is to face the challenges posed by COVID-19</w:t>
            </w:r>
            <w:r w:rsidR="002F386F">
              <w:rPr>
                <w:rFonts w:ascii="Calibri" w:hAnsi="Calibri"/>
                <w:sz w:val="24"/>
                <w:szCs w:val="24"/>
              </w:rPr>
              <w:t>. The SSH will only be accessible via appointment and will only treat patients who have been directed there by their GP. This is the reason for COVID-19 vaccinations being held at Monkspath surgery.</w:t>
            </w:r>
          </w:p>
          <w:p w:rsidR="002F386F" w:rsidRDefault="002F386F" w:rsidP="0037303F">
            <w:pPr>
              <w:jc w:val="both"/>
              <w:rPr>
                <w:rFonts w:ascii="Calibri" w:hAnsi="Calibri"/>
                <w:sz w:val="24"/>
                <w:szCs w:val="24"/>
              </w:rPr>
            </w:pPr>
          </w:p>
          <w:p w:rsidR="002F386F" w:rsidRDefault="002F386F" w:rsidP="0037303F">
            <w:pPr>
              <w:jc w:val="both"/>
              <w:rPr>
                <w:rFonts w:ascii="Calibri" w:hAnsi="Calibri"/>
                <w:sz w:val="24"/>
                <w:szCs w:val="24"/>
              </w:rPr>
            </w:pPr>
          </w:p>
          <w:p w:rsidR="002F386F" w:rsidRPr="002F386F" w:rsidRDefault="002F386F" w:rsidP="0037303F">
            <w:pPr>
              <w:jc w:val="both"/>
              <w:rPr>
                <w:rFonts w:ascii="Calibri" w:hAnsi="Calibri"/>
                <w:b/>
                <w:sz w:val="24"/>
                <w:szCs w:val="24"/>
              </w:rPr>
            </w:pPr>
            <w:r w:rsidRPr="002F386F">
              <w:rPr>
                <w:rFonts w:ascii="Calibri" w:hAnsi="Calibri"/>
                <w:b/>
                <w:sz w:val="24"/>
                <w:szCs w:val="24"/>
              </w:rPr>
              <w:t>Communication to GPSH patients:</w:t>
            </w:r>
          </w:p>
          <w:p w:rsidR="0037303F" w:rsidRDefault="006E4466" w:rsidP="0037303F">
            <w:pPr>
              <w:jc w:val="both"/>
              <w:rPr>
                <w:rFonts w:ascii="Calibri" w:hAnsi="Calibri"/>
                <w:sz w:val="24"/>
                <w:szCs w:val="24"/>
              </w:rPr>
            </w:pPr>
            <w:r>
              <w:rPr>
                <w:rFonts w:ascii="Calibri" w:hAnsi="Calibri"/>
                <w:sz w:val="24"/>
                <w:szCs w:val="24"/>
                <w:lang w:val="nb-NO"/>
              </w:rPr>
              <w:t>[NAME]</w:t>
            </w:r>
            <w:r w:rsidR="002F386F">
              <w:rPr>
                <w:rFonts w:ascii="Calibri" w:hAnsi="Calibri"/>
                <w:sz w:val="24"/>
                <w:szCs w:val="24"/>
              </w:rPr>
              <w:t xml:space="preserve"> asked whether the rule is to wait to be contacted by GPSH regarding the COVID-19 vaccination </w:t>
            </w:r>
            <w:r w:rsidR="00A96FE0">
              <w:rPr>
                <w:rFonts w:ascii="Calibri" w:hAnsi="Calibri"/>
                <w:sz w:val="24"/>
                <w:szCs w:val="24"/>
              </w:rPr>
              <w:t>although letters</w:t>
            </w:r>
            <w:r w:rsidR="002F386F">
              <w:rPr>
                <w:rFonts w:ascii="Calibri" w:hAnsi="Calibri"/>
                <w:sz w:val="24"/>
                <w:szCs w:val="24"/>
              </w:rPr>
              <w:t xml:space="preserve"> </w:t>
            </w:r>
            <w:r w:rsidR="00A96FE0">
              <w:rPr>
                <w:rFonts w:ascii="Calibri" w:hAnsi="Calibri"/>
                <w:sz w:val="24"/>
                <w:szCs w:val="24"/>
              </w:rPr>
              <w:t xml:space="preserve">are </w:t>
            </w:r>
            <w:r w:rsidR="002F386F">
              <w:rPr>
                <w:rFonts w:ascii="Calibri" w:hAnsi="Calibri"/>
                <w:sz w:val="24"/>
                <w:szCs w:val="24"/>
              </w:rPr>
              <w:t>being sent from NHS offering vaccination at Millennium Point. This can be confusing to patients.</w:t>
            </w:r>
          </w:p>
          <w:p w:rsidR="00A96FE0" w:rsidRDefault="00A96FE0" w:rsidP="0037303F">
            <w:pPr>
              <w:jc w:val="both"/>
              <w:rPr>
                <w:rFonts w:ascii="Calibri" w:hAnsi="Calibri"/>
                <w:sz w:val="24"/>
                <w:szCs w:val="24"/>
              </w:rPr>
            </w:pPr>
          </w:p>
          <w:p w:rsidR="002F386F" w:rsidRDefault="006E4466" w:rsidP="0037303F">
            <w:pPr>
              <w:jc w:val="both"/>
              <w:rPr>
                <w:rFonts w:ascii="Calibri" w:hAnsi="Calibri"/>
                <w:sz w:val="24"/>
                <w:szCs w:val="24"/>
              </w:rPr>
            </w:pPr>
            <w:r>
              <w:rPr>
                <w:rFonts w:ascii="Calibri" w:hAnsi="Calibri"/>
                <w:sz w:val="24"/>
                <w:szCs w:val="24"/>
                <w:lang w:val="nb-NO"/>
              </w:rPr>
              <w:t>[NAME]</w:t>
            </w:r>
            <w:r w:rsidR="002F386F">
              <w:rPr>
                <w:rFonts w:ascii="Calibri" w:hAnsi="Calibri"/>
                <w:sz w:val="24"/>
                <w:szCs w:val="24"/>
              </w:rPr>
              <w:t xml:space="preserve"> replied that if a patient receives a letter from the NHS regarding vaccination at Millennium Point, if they are able to travel there then take it. H</w:t>
            </w:r>
            <w:r w:rsidR="001F762A">
              <w:rPr>
                <w:rFonts w:ascii="Calibri" w:hAnsi="Calibri"/>
                <w:sz w:val="24"/>
                <w:szCs w:val="24"/>
              </w:rPr>
              <w:t>owever, you are not penalised if you do not attend and you will be picked up by GPSH via your records.</w:t>
            </w:r>
          </w:p>
          <w:p w:rsidR="00A96FE0" w:rsidRDefault="00A96FE0" w:rsidP="0037303F">
            <w:pPr>
              <w:jc w:val="both"/>
              <w:rPr>
                <w:rFonts w:ascii="Calibri" w:hAnsi="Calibri"/>
                <w:sz w:val="24"/>
                <w:szCs w:val="24"/>
              </w:rPr>
            </w:pPr>
          </w:p>
          <w:p w:rsidR="004A4762" w:rsidRDefault="006E4466" w:rsidP="0037303F">
            <w:pPr>
              <w:jc w:val="both"/>
              <w:rPr>
                <w:rFonts w:ascii="Calibri" w:hAnsi="Calibri"/>
                <w:sz w:val="24"/>
                <w:szCs w:val="24"/>
              </w:rPr>
            </w:pPr>
            <w:r>
              <w:rPr>
                <w:rFonts w:ascii="Calibri" w:hAnsi="Calibri"/>
                <w:sz w:val="24"/>
                <w:szCs w:val="24"/>
                <w:lang w:val="nb-NO"/>
              </w:rPr>
              <w:t>[NAME]</w:t>
            </w:r>
            <w:r w:rsidR="00A96FE0">
              <w:rPr>
                <w:rFonts w:ascii="Calibri" w:hAnsi="Calibri"/>
                <w:sz w:val="24"/>
                <w:szCs w:val="24"/>
              </w:rPr>
              <w:t xml:space="preserve"> asked what</w:t>
            </w:r>
            <w:r w:rsidR="001F762A">
              <w:rPr>
                <w:rFonts w:ascii="Calibri" w:hAnsi="Calibri"/>
                <w:sz w:val="24"/>
                <w:szCs w:val="24"/>
              </w:rPr>
              <w:t xml:space="preserve"> the effect of staffing in UHB hospitals </w:t>
            </w:r>
            <w:r w:rsidR="00043F3C">
              <w:rPr>
                <w:rFonts w:ascii="Calibri" w:hAnsi="Calibri"/>
                <w:sz w:val="24"/>
                <w:szCs w:val="24"/>
              </w:rPr>
              <w:t xml:space="preserve">was </w:t>
            </w:r>
            <w:r w:rsidR="001F762A">
              <w:rPr>
                <w:rFonts w:ascii="Calibri" w:hAnsi="Calibri"/>
                <w:sz w:val="24"/>
                <w:szCs w:val="24"/>
              </w:rPr>
              <w:t xml:space="preserve">if they are moved to Millennium Point. </w:t>
            </w:r>
            <w:r>
              <w:rPr>
                <w:rFonts w:ascii="Calibri" w:hAnsi="Calibri"/>
                <w:sz w:val="24"/>
                <w:szCs w:val="24"/>
                <w:lang w:val="nb-NO"/>
              </w:rPr>
              <w:t>[NAME]</w:t>
            </w:r>
            <w:r w:rsidR="001F762A">
              <w:rPr>
                <w:rFonts w:ascii="Calibri" w:hAnsi="Calibri"/>
                <w:sz w:val="24"/>
                <w:szCs w:val="24"/>
              </w:rPr>
              <w:t xml:space="preserve"> confirmed that staff had been allocated to Millennium Point but not to the detriment of caring for patients.  He added that additional staff had been sent to Monkspath from GPSH</w:t>
            </w:r>
            <w:r w:rsidR="004A4762">
              <w:rPr>
                <w:rFonts w:ascii="Calibri" w:hAnsi="Calibri"/>
                <w:sz w:val="24"/>
                <w:szCs w:val="24"/>
              </w:rPr>
              <w:t xml:space="preserve"> practices. One thing that would help would be improved advance notice from the centre.</w:t>
            </w:r>
          </w:p>
          <w:p w:rsidR="00A96FE0" w:rsidRDefault="00A96FE0" w:rsidP="0037303F">
            <w:pPr>
              <w:jc w:val="both"/>
              <w:rPr>
                <w:rFonts w:ascii="Calibri" w:hAnsi="Calibri"/>
                <w:sz w:val="24"/>
                <w:szCs w:val="24"/>
              </w:rPr>
            </w:pPr>
          </w:p>
          <w:p w:rsidR="004A4762" w:rsidRDefault="006E4466" w:rsidP="0037303F">
            <w:pPr>
              <w:jc w:val="both"/>
              <w:rPr>
                <w:rFonts w:ascii="Calibri" w:hAnsi="Calibri"/>
                <w:sz w:val="24"/>
                <w:szCs w:val="24"/>
              </w:rPr>
            </w:pPr>
            <w:r>
              <w:rPr>
                <w:rFonts w:ascii="Calibri" w:hAnsi="Calibri"/>
                <w:sz w:val="24"/>
                <w:szCs w:val="24"/>
                <w:lang w:val="nb-NO"/>
              </w:rPr>
              <w:t>[NAME]</w:t>
            </w:r>
            <w:r w:rsidR="004A4762">
              <w:rPr>
                <w:rFonts w:ascii="Calibri" w:hAnsi="Calibri"/>
                <w:sz w:val="24"/>
                <w:szCs w:val="24"/>
              </w:rPr>
              <w:t xml:space="preserve"> asked how GPSH would know if patient had been vaccinated at Millennium Point. </w:t>
            </w:r>
            <w:r>
              <w:rPr>
                <w:rFonts w:ascii="Calibri" w:hAnsi="Calibri"/>
                <w:sz w:val="24"/>
                <w:szCs w:val="24"/>
                <w:lang w:val="nb-NO"/>
              </w:rPr>
              <w:t>[NAME]</w:t>
            </w:r>
            <w:r w:rsidR="004A4762">
              <w:rPr>
                <w:rFonts w:ascii="Calibri" w:hAnsi="Calibri"/>
                <w:sz w:val="24"/>
                <w:szCs w:val="24"/>
              </w:rPr>
              <w:t xml:space="preserve"> replied that patients that have been contacted by Millennium Point could decide whether to take up the appointment or not. If they were vaccinated at Millennium Point, the information would go on their medical record. However, there could be a problem if they also attended GPSH for a vaccination but did not tell them that they had already had the vaccination as there would be a time lapse regarding the medical records being updated. Patien</w:t>
            </w:r>
            <w:r w:rsidR="00043F3C">
              <w:rPr>
                <w:rFonts w:ascii="Calibri" w:hAnsi="Calibri"/>
                <w:sz w:val="24"/>
                <w:szCs w:val="24"/>
              </w:rPr>
              <w:t>ts must let their practice</w:t>
            </w:r>
            <w:r w:rsidR="004A4762">
              <w:rPr>
                <w:rFonts w:ascii="Calibri" w:hAnsi="Calibri"/>
                <w:sz w:val="24"/>
                <w:szCs w:val="24"/>
              </w:rPr>
              <w:t xml:space="preserve"> know if they have had the vaccination.</w:t>
            </w:r>
          </w:p>
          <w:p w:rsidR="00043F3C" w:rsidRDefault="00043F3C" w:rsidP="0037303F">
            <w:pPr>
              <w:jc w:val="both"/>
              <w:rPr>
                <w:rFonts w:ascii="Calibri" w:hAnsi="Calibri"/>
                <w:sz w:val="24"/>
                <w:szCs w:val="24"/>
              </w:rPr>
            </w:pPr>
          </w:p>
          <w:p w:rsidR="00D037B4" w:rsidRDefault="006E4466" w:rsidP="0037303F">
            <w:pPr>
              <w:jc w:val="both"/>
              <w:rPr>
                <w:rFonts w:ascii="Calibri" w:hAnsi="Calibri"/>
                <w:sz w:val="24"/>
                <w:szCs w:val="24"/>
              </w:rPr>
            </w:pPr>
            <w:r>
              <w:rPr>
                <w:rFonts w:ascii="Calibri" w:hAnsi="Calibri"/>
                <w:sz w:val="24"/>
                <w:szCs w:val="24"/>
                <w:lang w:val="nb-NO"/>
              </w:rPr>
              <w:t>[NAME]</w:t>
            </w:r>
            <w:r w:rsidR="004A4762">
              <w:rPr>
                <w:rFonts w:ascii="Calibri" w:hAnsi="Calibri"/>
                <w:sz w:val="24"/>
                <w:szCs w:val="24"/>
              </w:rPr>
              <w:t xml:space="preserve"> asked if you do not attend the Millennium Point appointment</w:t>
            </w:r>
            <w:r w:rsidR="00D037B4">
              <w:rPr>
                <w:rFonts w:ascii="Calibri" w:hAnsi="Calibri"/>
                <w:sz w:val="24"/>
                <w:szCs w:val="24"/>
              </w:rPr>
              <w:t xml:space="preserve"> will you still be vaccinated by GPSH. </w:t>
            </w:r>
            <w:r w:rsidR="00E7321E">
              <w:rPr>
                <w:rFonts w:ascii="Calibri" w:hAnsi="Calibri"/>
                <w:sz w:val="24"/>
                <w:szCs w:val="24"/>
              </w:rPr>
              <w:t>Tom stated that you would but if you can attend then please do attend.</w:t>
            </w:r>
          </w:p>
          <w:p w:rsidR="00043F3C" w:rsidRDefault="00043F3C" w:rsidP="0037303F">
            <w:pPr>
              <w:jc w:val="both"/>
              <w:rPr>
                <w:rFonts w:ascii="Calibri" w:hAnsi="Calibri"/>
                <w:sz w:val="24"/>
                <w:szCs w:val="24"/>
              </w:rPr>
            </w:pPr>
          </w:p>
          <w:p w:rsidR="00D037B4" w:rsidRDefault="006E4466" w:rsidP="0037303F">
            <w:pPr>
              <w:jc w:val="both"/>
              <w:rPr>
                <w:rFonts w:ascii="Calibri" w:hAnsi="Calibri"/>
                <w:sz w:val="24"/>
                <w:szCs w:val="24"/>
              </w:rPr>
            </w:pPr>
            <w:r>
              <w:rPr>
                <w:rFonts w:ascii="Calibri" w:hAnsi="Calibri"/>
                <w:sz w:val="24"/>
                <w:szCs w:val="24"/>
                <w:lang w:val="nb-NO"/>
              </w:rPr>
              <w:t>[NAME]</w:t>
            </w:r>
            <w:r w:rsidR="00D037B4">
              <w:rPr>
                <w:rFonts w:ascii="Calibri" w:hAnsi="Calibri"/>
                <w:sz w:val="24"/>
                <w:szCs w:val="24"/>
              </w:rPr>
              <w:t xml:space="preserve"> asked whether there were any side effects to the vaccine. Tom stated that although the ingredients of the approved vaccines were different there were no side effects. </w:t>
            </w:r>
            <w:r>
              <w:rPr>
                <w:rFonts w:ascii="Calibri" w:hAnsi="Calibri"/>
                <w:sz w:val="24"/>
                <w:szCs w:val="24"/>
                <w:lang w:val="nb-NO"/>
              </w:rPr>
              <w:t>[NAME]</w:t>
            </w:r>
            <w:r w:rsidR="00D037B4">
              <w:rPr>
                <w:rFonts w:ascii="Calibri" w:hAnsi="Calibri"/>
                <w:sz w:val="24"/>
                <w:szCs w:val="24"/>
              </w:rPr>
              <w:t xml:space="preserve"> added that it was not a live vaccine and therefore did not introduce the disease to your body. The body’s immune system reacts </w:t>
            </w:r>
            <w:r w:rsidR="00D037B4" w:rsidRPr="00D037B4">
              <w:rPr>
                <w:rFonts w:ascii="Calibri" w:hAnsi="Calibri"/>
                <w:sz w:val="24"/>
                <w:szCs w:val="24"/>
              </w:rPr>
              <w:t xml:space="preserve">against the illness </w:t>
            </w:r>
            <w:r w:rsidR="00D037B4">
              <w:rPr>
                <w:rFonts w:ascii="Calibri" w:hAnsi="Calibri"/>
                <w:sz w:val="24"/>
                <w:szCs w:val="24"/>
              </w:rPr>
              <w:t xml:space="preserve">on the introduction of the vaccine.  </w:t>
            </w:r>
            <w:r w:rsidR="004A4762">
              <w:rPr>
                <w:rFonts w:ascii="Calibri" w:hAnsi="Calibri"/>
                <w:sz w:val="24"/>
                <w:szCs w:val="24"/>
              </w:rPr>
              <w:t xml:space="preserve">  </w:t>
            </w:r>
          </w:p>
          <w:p w:rsidR="00043F3C" w:rsidRDefault="00043F3C" w:rsidP="0037303F">
            <w:pPr>
              <w:jc w:val="both"/>
              <w:rPr>
                <w:rFonts w:ascii="Calibri" w:hAnsi="Calibri"/>
                <w:sz w:val="24"/>
                <w:szCs w:val="24"/>
              </w:rPr>
            </w:pPr>
          </w:p>
          <w:p w:rsidR="001F762A" w:rsidRPr="0037303F" w:rsidRDefault="006E4466" w:rsidP="0037303F">
            <w:pPr>
              <w:jc w:val="both"/>
              <w:rPr>
                <w:rFonts w:ascii="Calibri" w:hAnsi="Calibri"/>
                <w:sz w:val="24"/>
                <w:szCs w:val="24"/>
              </w:rPr>
            </w:pPr>
            <w:r>
              <w:rPr>
                <w:rFonts w:ascii="Calibri" w:hAnsi="Calibri"/>
                <w:sz w:val="24"/>
                <w:szCs w:val="24"/>
                <w:lang w:val="nb-NO"/>
              </w:rPr>
              <w:t>[NAME]</w:t>
            </w:r>
            <w:r w:rsidR="00D037B4">
              <w:rPr>
                <w:rFonts w:ascii="Calibri" w:hAnsi="Calibri"/>
                <w:sz w:val="24"/>
                <w:szCs w:val="24"/>
              </w:rPr>
              <w:t xml:space="preserve"> asked if you had the first injection at Millennium Point will the second have to be at Millennium Point. </w:t>
            </w:r>
            <w:r>
              <w:rPr>
                <w:rFonts w:ascii="Calibri" w:hAnsi="Calibri"/>
                <w:sz w:val="24"/>
                <w:szCs w:val="24"/>
                <w:lang w:val="nb-NO"/>
              </w:rPr>
              <w:t>[NAME]</w:t>
            </w:r>
            <w:r w:rsidR="00D037B4">
              <w:rPr>
                <w:rFonts w:ascii="Calibri" w:hAnsi="Calibri"/>
                <w:sz w:val="24"/>
                <w:szCs w:val="24"/>
              </w:rPr>
              <w:t xml:space="preserve"> stated that he believed that it should not be a problem but if you have the first at Millennium Point then you should have the second there. </w:t>
            </w:r>
            <w:r>
              <w:rPr>
                <w:rFonts w:ascii="Calibri" w:hAnsi="Calibri"/>
                <w:sz w:val="24"/>
                <w:szCs w:val="24"/>
                <w:lang w:val="nb-NO"/>
              </w:rPr>
              <w:t>[NAME]</w:t>
            </w:r>
            <w:r w:rsidRPr="00573EF9">
              <w:rPr>
                <w:rFonts w:ascii="Calibri" w:hAnsi="Calibri"/>
                <w:sz w:val="24"/>
                <w:szCs w:val="24"/>
                <w:lang w:val="nb-NO"/>
              </w:rPr>
              <w:t xml:space="preserve"> </w:t>
            </w:r>
            <w:r w:rsidR="00031571">
              <w:rPr>
                <w:rFonts w:ascii="Calibri" w:hAnsi="Calibri"/>
                <w:sz w:val="24"/>
                <w:szCs w:val="24"/>
              </w:rPr>
              <w:t xml:space="preserve"> will check </w:t>
            </w:r>
            <w:r w:rsidR="00E7321E">
              <w:rPr>
                <w:rFonts w:ascii="Calibri" w:hAnsi="Calibri"/>
                <w:sz w:val="24"/>
                <w:szCs w:val="24"/>
              </w:rPr>
              <w:t>and will</w:t>
            </w:r>
            <w:r w:rsidR="00D037B4">
              <w:rPr>
                <w:rFonts w:ascii="Calibri" w:hAnsi="Calibri"/>
                <w:sz w:val="24"/>
                <w:szCs w:val="24"/>
              </w:rPr>
              <w:t xml:space="preserve"> update the group on that point.</w:t>
            </w:r>
            <w:r w:rsidR="004A4762">
              <w:rPr>
                <w:rFonts w:ascii="Calibri" w:hAnsi="Calibri"/>
                <w:sz w:val="24"/>
                <w:szCs w:val="24"/>
              </w:rPr>
              <w:t xml:space="preserve"> </w:t>
            </w:r>
          </w:p>
          <w:p w:rsidR="00A600DC" w:rsidRPr="00031571" w:rsidRDefault="0037303F" w:rsidP="00E47345">
            <w:pPr>
              <w:jc w:val="both"/>
              <w:rPr>
                <w:rFonts w:ascii="Calibri" w:hAnsi="Calibri"/>
                <w:sz w:val="24"/>
                <w:szCs w:val="24"/>
              </w:rPr>
            </w:pPr>
            <w:r>
              <w:rPr>
                <w:rFonts w:ascii="Calibri" w:hAnsi="Calibri"/>
                <w:sz w:val="24"/>
                <w:szCs w:val="24"/>
              </w:rPr>
              <w:t xml:space="preserve"> </w:t>
            </w:r>
            <w:r w:rsidR="00B508BF">
              <w:rPr>
                <w:rFonts w:ascii="Calibri" w:hAnsi="Calibri"/>
                <w:sz w:val="24"/>
                <w:szCs w:val="24"/>
              </w:rPr>
              <w:t xml:space="preserve"> </w:t>
            </w:r>
          </w:p>
          <w:p w:rsidR="00E47125" w:rsidRDefault="00E47125" w:rsidP="00E47345">
            <w:pPr>
              <w:jc w:val="both"/>
              <w:rPr>
                <w:rFonts w:ascii="Calibri" w:hAnsi="Calibri"/>
                <w:b/>
                <w:sz w:val="24"/>
                <w:szCs w:val="24"/>
              </w:rPr>
            </w:pPr>
            <w:r>
              <w:rPr>
                <w:rFonts w:ascii="Calibri" w:hAnsi="Calibri"/>
                <w:b/>
                <w:sz w:val="24"/>
                <w:szCs w:val="24"/>
              </w:rPr>
              <w:t>Changes to Staff:</w:t>
            </w:r>
          </w:p>
          <w:p w:rsidR="00AB5344" w:rsidRPr="00EF0D63" w:rsidRDefault="006E4466" w:rsidP="00AB5344">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031571">
              <w:rPr>
                <w:rFonts w:ascii="Calibri" w:hAnsi="Calibri"/>
                <w:sz w:val="24"/>
                <w:szCs w:val="24"/>
              </w:rPr>
              <w:t xml:space="preserve"> reported that there had been little change in staff as the current staff members were concentrating on the covid crisis. GPSH has grown in primary care roles and GPSH is developing progressively. As reported previously, there are Clinical Pharmacists at every site which is proving very valuable in support of the medical staff. </w:t>
            </w:r>
            <w:r w:rsidR="00AD0651">
              <w:rPr>
                <w:rFonts w:ascii="Calibri" w:hAnsi="Calibri"/>
                <w:sz w:val="24"/>
                <w:szCs w:val="24"/>
              </w:rPr>
              <w:t>GPSH</w:t>
            </w:r>
            <w:r w:rsidR="00031571">
              <w:rPr>
                <w:rFonts w:ascii="Calibri" w:hAnsi="Calibri"/>
                <w:sz w:val="24"/>
                <w:szCs w:val="24"/>
              </w:rPr>
              <w:t xml:space="preserve"> are to start recruitment of par</w:t>
            </w:r>
            <w:r w:rsidR="00AD0651">
              <w:rPr>
                <w:rFonts w:ascii="Calibri" w:hAnsi="Calibri"/>
                <w:sz w:val="24"/>
                <w:szCs w:val="24"/>
              </w:rPr>
              <w:t>a</w:t>
            </w:r>
            <w:r w:rsidR="00031571">
              <w:rPr>
                <w:rFonts w:ascii="Calibri" w:hAnsi="Calibri"/>
                <w:sz w:val="24"/>
                <w:szCs w:val="24"/>
              </w:rPr>
              <w:t>medics</w:t>
            </w:r>
            <w:r w:rsidR="00AD0651">
              <w:rPr>
                <w:rFonts w:ascii="Calibri" w:hAnsi="Calibri"/>
                <w:sz w:val="24"/>
                <w:szCs w:val="24"/>
              </w:rPr>
              <w:t>. The current staff complement is 170.</w:t>
            </w:r>
          </w:p>
          <w:p w:rsidR="000B655F" w:rsidRDefault="000B655F" w:rsidP="00E47345">
            <w:pPr>
              <w:jc w:val="both"/>
              <w:rPr>
                <w:rFonts w:ascii="Calibri" w:hAnsi="Calibri"/>
                <w:sz w:val="24"/>
                <w:szCs w:val="24"/>
              </w:rPr>
            </w:pPr>
          </w:p>
          <w:p w:rsidR="003960B1" w:rsidRDefault="006E4466" w:rsidP="00E47345">
            <w:pPr>
              <w:jc w:val="both"/>
              <w:rPr>
                <w:rFonts w:ascii="Calibri" w:hAnsi="Calibri"/>
                <w:sz w:val="24"/>
                <w:szCs w:val="24"/>
              </w:rPr>
            </w:pPr>
            <w:r>
              <w:rPr>
                <w:rFonts w:ascii="Calibri" w:hAnsi="Calibri"/>
                <w:sz w:val="24"/>
                <w:szCs w:val="24"/>
                <w:lang w:val="nb-NO"/>
              </w:rPr>
              <w:t>[NAME]</w:t>
            </w:r>
            <w:r w:rsidR="00EF0D63">
              <w:rPr>
                <w:rFonts w:ascii="Calibri" w:hAnsi="Calibri"/>
                <w:sz w:val="24"/>
                <w:szCs w:val="24"/>
              </w:rPr>
              <w:t xml:space="preserve"> added that the GPSH website was nearly ready to be issued and they are slowly working through the feedback from PPG</w:t>
            </w:r>
            <w:r w:rsidR="00180DB1">
              <w:rPr>
                <w:rFonts w:ascii="Calibri" w:hAnsi="Calibri"/>
                <w:sz w:val="24"/>
                <w:szCs w:val="24"/>
              </w:rPr>
              <w:t xml:space="preserve"> at the meeting on 16</w:t>
            </w:r>
            <w:r w:rsidR="00180DB1" w:rsidRPr="00180DB1">
              <w:rPr>
                <w:rFonts w:ascii="Calibri" w:hAnsi="Calibri"/>
                <w:sz w:val="24"/>
                <w:szCs w:val="24"/>
                <w:vertAlign w:val="superscript"/>
              </w:rPr>
              <w:t>th</w:t>
            </w:r>
            <w:r w:rsidR="00180DB1">
              <w:rPr>
                <w:rFonts w:ascii="Calibri" w:hAnsi="Calibri"/>
                <w:sz w:val="24"/>
                <w:szCs w:val="24"/>
              </w:rPr>
              <w:t xml:space="preserve"> </w:t>
            </w:r>
            <w:r w:rsidR="00EF0D63">
              <w:rPr>
                <w:rFonts w:ascii="Calibri" w:hAnsi="Calibri"/>
                <w:sz w:val="24"/>
                <w:szCs w:val="24"/>
              </w:rPr>
              <w:t xml:space="preserve">December 2020, chaired by </w:t>
            </w:r>
            <w:r w:rsidR="00180DB1">
              <w:rPr>
                <w:rFonts w:ascii="Calibri" w:hAnsi="Calibri"/>
                <w:sz w:val="24"/>
                <w:szCs w:val="24"/>
              </w:rPr>
              <w:t>Dr Hashim Syad. Graham stated that we could have feedback at the next meeting or comment if the new website is published.</w:t>
            </w:r>
          </w:p>
          <w:p w:rsidR="003960B1" w:rsidRDefault="003960B1" w:rsidP="00E47345">
            <w:pPr>
              <w:jc w:val="both"/>
              <w:rPr>
                <w:rFonts w:ascii="Calibri" w:hAnsi="Calibri"/>
                <w:sz w:val="24"/>
                <w:szCs w:val="24"/>
              </w:rPr>
            </w:pPr>
          </w:p>
          <w:p w:rsidR="00AE4352" w:rsidRDefault="00180DB1" w:rsidP="00E47345">
            <w:pPr>
              <w:jc w:val="both"/>
              <w:rPr>
                <w:rFonts w:ascii="Calibri" w:hAnsi="Calibri"/>
                <w:b/>
                <w:sz w:val="24"/>
                <w:szCs w:val="24"/>
              </w:rPr>
            </w:pPr>
            <w:r w:rsidRPr="00180DB1">
              <w:rPr>
                <w:rFonts w:ascii="Calibri" w:hAnsi="Calibri"/>
                <w:b/>
                <w:sz w:val="24"/>
                <w:szCs w:val="24"/>
              </w:rPr>
              <w:t>Flu Clinics:</w:t>
            </w:r>
          </w:p>
          <w:p w:rsidR="00180DB1" w:rsidRDefault="006E4466" w:rsidP="00E47345">
            <w:pPr>
              <w:jc w:val="both"/>
              <w:rPr>
                <w:rFonts w:ascii="Calibri" w:hAnsi="Calibri"/>
                <w:sz w:val="24"/>
                <w:szCs w:val="24"/>
              </w:rPr>
            </w:pPr>
            <w:r>
              <w:rPr>
                <w:rFonts w:ascii="Calibri" w:hAnsi="Calibri"/>
                <w:sz w:val="24"/>
                <w:szCs w:val="24"/>
                <w:lang w:val="nb-NO"/>
              </w:rPr>
              <w:t>[NAME]</w:t>
            </w:r>
            <w:r w:rsidR="00180DB1">
              <w:rPr>
                <w:rFonts w:ascii="Calibri" w:hAnsi="Calibri"/>
                <w:sz w:val="24"/>
                <w:szCs w:val="24"/>
              </w:rPr>
              <w:t xml:space="preserve"> stated that it was difficult to complete the programme for 50 to 64 year old patients due to the stay at home instruction. However, </w:t>
            </w:r>
            <w:r w:rsidR="00043F3C">
              <w:rPr>
                <w:rFonts w:ascii="Calibri" w:hAnsi="Calibri"/>
                <w:sz w:val="24"/>
                <w:szCs w:val="24"/>
              </w:rPr>
              <w:t>it was important to note that you</w:t>
            </w:r>
            <w:r w:rsidR="00180DB1">
              <w:rPr>
                <w:rFonts w:ascii="Calibri" w:hAnsi="Calibri"/>
                <w:sz w:val="24"/>
                <w:szCs w:val="24"/>
              </w:rPr>
              <w:t xml:space="preserve"> </w:t>
            </w:r>
            <w:r w:rsidR="00726F7E">
              <w:rPr>
                <w:rFonts w:ascii="Calibri" w:hAnsi="Calibri"/>
                <w:sz w:val="24"/>
                <w:szCs w:val="24"/>
              </w:rPr>
              <w:t xml:space="preserve">should </w:t>
            </w:r>
            <w:r w:rsidR="00180DB1">
              <w:rPr>
                <w:rFonts w:ascii="Calibri" w:hAnsi="Calibri"/>
                <w:sz w:val="24"/>
                <w:szCs w:val="24"/>
              </w:rPr>
              <w:t xml:space="preserve">not have a </w:t>
            </w:r>
            <w:r w:rsidR="00043F3C">
              <w:rPr>
                <w:rFonts w:ascii="Calibri" w:hAnsi="Calibri"/>
                <w:sz w:val="24"/>
                <w:szCs w:val="24"/>
              </w:rPr>
              <w:t>C</w:t>
            </w:r>
            <w:r w:rsidR="00180DB1">
              <w:rPr>
                <w:rFonts w:ascii="Calibri" w:hAnsi="Calibri"/>
                <w:sz w:val="24"/>
                <w:szCs w:val="24"/>
              </w:rPr>
              <w:t xml:space="preserve">ovid injection </w:t>
            </w:r>
            <w:r w:rsidR="00726F7E">
              <w:rPr>
                <w:rFonts w:ascii="Calibri" w:hAnsi="Calibri"/>
                <w:sz w:val="24"/>
                <w:szCs w:val="24"/>
              </w:rPr>
              <w:t>within 7 days of a flu injection. Studies are being undertaken currently to agree that the flu injection can be given at the same time as the covid injection.</w:t>
            </w:r>
          </w:p>
          <w:p w:rsidR="00726F7E" w:rsidRDefault="00726F7E" w:rsidP="00E47345">
            <w:pPr>
              <w:jc w:val="both"/>
              <w:rPr>
                <w:rFonts w:ascii="Calibri" w:hAnsi="Calibri"/>
                <w:sz w:val="24"/>
                <w:szCs w:val="24"/>
              </w:rPr>
            </w:pPr>
            <w:r>
              <w:rPr>
                <w:rFonts w:ascii="Calibri" w:hAnsi="Calibri"/>
                <w:sz w:val="24"/>
                <w:szCs w:val="24"/>
              </w:rPr>
              <w:t>Matt added that staying at home at this time of year was better than having the flu injection but there were still about 20% flu injections outstanding for this group.</w:t>
            </w:r>
          </w:p>
          <w:p w:rsidR="00726F7E" w:rsidRDefault="00726F7E" w:rsidP="00E47345">
            <w:pPr>
              <w:jc w:val="both"/>
              <w:rPr>
                <w:rFonts w:ascii="Calibri" w:hAnsi="Calibri"/>
                <w:sz w:val="24"/>
                <w:szCs w:val="24"/>
              </w:rPr>
            </w:pPr>
          </w:p>
          <w:p w:rsidR="00726F7E" w:rsidRDefault="00726F7E" w:rsidP="00E47345">
            <w:pPr>
              <w:jc w:val="both"/>
              <w:rPr>
                <w:rFonts w:ascii="Calibri" w:hAnsi="Calibri"/>
                <w:b/>
                <w:sz w:val="24"/>
                <w:szCs w:val="24"/>
              </w:rPr>
            </w:pPr>
            <w:r w:rsidRPr="00726F7E">
              <w:rPr>
                <w:rFonts w:ascii="Calibri" w:hAnsi="Calibri"/>
                <w:b/>
                <w:sz w:val="24"/>
                <w:szCs w:val="24"/>
              </w:rPr>
              <w:t>Com</w:t>
            </w:r>
            <w:r>
              <w:rPr>
                <w:rFonts w:ascii="Calibri" w:hAnsi="Calibri"/>
                <w:b/>
                <w:sz w:val="24"/>
                <w:szCs w:val="24"/>
              </w:rPr>
              <w:t>m</w:t>
            </w:r>
            <w:r w:rsidRPr="00726F7E">
              <w:rPr>
                <w:rFonts w:ascii="Calibri" w:hAnsi="Calibri"/>
                <w:b/>
                <w:sz w:val="24"/>
                <w:szCs w:val="24"/>
              </w:rPr>
              <w:t>unications:</w:t>
            </w:r>
          </w:p>
          <w:p w:rsidR="00726F7E" w:rsidRDefault="006E4466"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726F7E">
              <w:rPr>
                <w:rFonts w:ascii="Calibri" w:hAnsi="Calibri"/>
                <w:sz w:val="24"/>
                <w:szCs w:val="24"/>
              </w:rPr>
              <w:t xml:space="preserve"> stated that currently there is a lot of confusion regarding mixed messages from the government and media. </w:t>
            </w:r>
            <w:r>
              <w:rPr>
                <w:rFonts w:ascii="Calibri" w:hAnsi="Calibri"/>
                <w:sz w:val="24"/>
                <w:szCs w:val="24"/>
                <w:lang w:val="nb-NO"/>
              </w:rPr>
              <w:t>[NAME]</w:t>
            </w:r>
            <w:r>
              <w:rPr>
                <w:rFonts w:ascii="Calibri" w:hAnsi="Calibri"/>
                <w:sz w:val="24"/>
                <w:szCs w:val="24"/>
                <w:lang w:val="nb-NO"/>
              </w:rPr>
              <w:t xml:space="preserve"> </w:t>
            </w:r>
            <w:r w:rsidR="00726F7E">
              <w:rPr>
                <w:rFonts w:ascii="Calibri" w:hAnsi="Calibri"/>
                <w:sz w:val="24"/>
                <w:szCs w:val="24"/>
              </w:rPr>
              <w:t>agreed that confused mixed messaging was a problem combined with political interference. It was noted that there was information on the active twitter account and Solihull updates on Facebook. There is also information detailed on Facebook by GPSH and Birmingham and Solihull CCG if you follow them.</w:t>
            </w:r>
          </w:p>
          <w:p w:rsidR="00726F7E" w:rsidRPr="00726F7E" w:rsidRDefault="002B1886" w:rsidP="00E47345">
            <w:pPr>
              <w:jc w:val="both"/>
              <w:rPr>
                <w:rFonts w:ascii="Calibri" w:hAnsi="Calibri"/>
                <w:sz w:val="24"/>
                <w:szCs w:val="24"/>
              </w:rPr>
            </w:pPr>
            <w:r>
              <w:rPr>
                <w:rFonts w:ascii="Calibri" w:hAnsi="Calibri"/>
                <w:sz w:val="24"/>
                <w:szCs w:val="24"/>
              </w:rPr>
              <w:t>Patients’ understanding is</w:t>
            </w:r>
            <w:r w:rsidR="00726F7E">
              <w:rPr>
                <w:rFonts w:ascii="Calibri" w:hAnsi="Calibri"/>
                <w:sz w:val="24"/>
                <w:szCs w:val="24"/>
              </w:rPr>
              <w:t xml:space="preserve"> being tested and currently GPSH is focussing on phone calls </w:t>
            </w:r>
            <w:r>
              <w:rPr>
                <w:rFonts w:ascii="Calibri" w:hAnsi="Calibri"/>
                <w:sz w:val="24"/>
                <w:szCs w:val="24"/>
              </w:rPr>
              <w:t xml:space="preserve">with the “over 80” population but would use IT more as they move through the cohorts. However, for the second vaccinations GPSH would use letters. The new Patient Newsletter will be issued soon and the system will be explained within it. There is a section whereby patients can complete and submit a Patient Survey in which patients can comment on how the covid crisis has impacted on their medical requirements. Brian commented that hopefully the postal service will not be affected as they have to rely on postal services being hit by isolation and illness. They had not received mail for 5 days. </w:t>
            </w:r>
          </w:p>
          <w:p w:rsidR="00715694" w:rsidRDefault="00715694" w:rsidP="00E47345">
            <w:pPr>
              <w:jc w:val="both"/>
              <w:rPr>
                <w:rFonts w:ascii="Calibri" w:hAnsi="Calibri"/>
                <w:sz w:val="24"/>
                <w:szCs w:val="24"/>
              </w:rPr>
            </w:pPr>
          </w:p>
          <w:p w:rsidR="007B39E1" w:rsidRPr="00A86D04" w:rsidRDefault="007B39E1" w:rsidP="001E21FF">
            <w:pPr>
              <w:jc w:val="both"/>
              <w:rPr>
                <w:rFonts w:ascii="Calibri" w:hAnsi="Calibri"/>
                <w:sz w:val="24"/>
                <w:szCs w:val="24"/>
              </w:rPr>
            </w:pPr>
          </w:p>
        </w:tc>
        <w:tc>
          <w:tcPr>
            <w:tcW w:w="851" w:type="dxa"/>
          </w:tcPr>
          <w:p w:rsidR="00D44F9E" w:rsidRDefault="00D44F9E" w:rsidP="00C3512F">
            <w:pPr>
              <w:jc w:val="both"/>
              <w:rPr>
                <w:rFonts w:ascii="Calibri" w:hAnsi="Calibri"/>
                <w:sz w:val="24"/>
                <w:szCs w:val="24"/>
              </w:rPr>
            </w:pPr>
          </w:p>
          <w:p w:rsidR="00AE3713" w:rsidRDefault="00AE3713"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540C40" w:rsidRDefault="00540C40"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2B2A43" w:rsidRDefault="002B2A43" w:rsidP="00C3512F">
            <w:pPr>
              <w:jc w:val="both"/>
              <w:rPr>
                <w:rFonts w:ascii="Calibri" w:hAnsi="Calibri"/>
                <w:sz w:val="24"/>
                <w:szCs w:val="24"/>
              </w:rPr>
            </w:pPr>
          </w:p>
          <w:p w:rsidR="002B2A43" w:rsidRDefault="002B2A43" w:rsidP="00C3512F">
            <w:pPr>
              <w:jc w:val="both"/>
              <w:rPr>
                <w:rFonts w:ascii="Calibri" w:hAnsi="Calibri"/>
                <w:sz w:val="24"/>
                <w:szCs w:val="24"/>
              </w:rPr>
            </w:pPr>
          </w:p>
          <w:p w:rsidR="002B2A43" w:rsidRDefault="002B2A43" w:rsidP="00C3512F">
            <w:pPr>
              <w:jc w:val="both"/>
              <w:rPr>
                <w:rFonts w:ascii="Calibri" w:hAnsi="Calibri"/>
                <w:sz w:val="24"/>
                <w:szCs w:val="24"/>
              </w:rPr>
            </w:pPr>
          </w:p>
          <w:p w:rsidR="002B2A43" w:rsidRDefault="002B2A43" w:rsidP="00C3512F">
            <w:pPr>
              <w:jc w:val="both"/>
              <w:rPr>
                <w:rFonts w:ascii="Calibri" w:hAnsi="Calibri"/>
                <w:sz w:val="24"/>
                <w:szCs w:val="24"/>
              </w:rPr>
            </w:pPr>
          </w:p>
          <w:p w:rsidR="00A92AE0" w:rsidRDefault="00A92AE0" w:rsidP="00C3512F">
            <w:pPr>
              <w:jc w:val="both"/>
              <w:rPr>
                <w:rFonts w:ascii="Calibri" w:hAnsi="Calibri"/>
                <w:sz w:val="24"/>
                <w:szCs w:val="24"/>
              </w:rPr>
            </w:pPr>
          </w:p>
          <w:p w:rsidR="007B39E1" w:rsidRDefault="007B39E1" w:rsidP="00C3512F">
            <w:pPr>
              <w:jc w:val="both"/>
              <w:rPr>
                <w:rFonts w:ascii="Calibri" w:hAnsi="Calibri"/>
                <w:sz w:val="24"/>
                <w:szCs w:val="24"/>
              </w:rPr>
            </w:pPr>
          </w:p>
        </w:tc>
      </w:tr>
      <w:tr w:rsidR="000D1497" w:rsidRPr="009A5EAD" w:rsidTr="0051053F">
        <w:trPr>
          <w:trHeight w:val="64"/>
        </w:trPr>
        <w:tc>
          <w:tcPr>
            <w:tcW w:w="1842" w:type="dxa"/>
          </w:tcPr>
          <w:p w:rsidR="009969CB" w:rsidRDefault="009969CB" w:rsidP="00A613BF">
            <w:pPr>
              <w:rPr>
                <w:rFonts w:ascii="Calibri" w:hAnsi="Calibri"/>
                <w:b/>
                <w:sz w:val="24"/>
                <w:szCs w:val="24"/>
              </w:rPr>
            </w:pPr>
          </w:p>
          <w:p w:rsidR="000D1497" w:rsidRPr="00CE2F7C" w:rsidRDefault="005711C5" w:rsidP="00A613BF">
            <w:pPr>
              <w:rPr>
                <w:rFonts w:ascii="Calibri" w:hAnsi="Calibri"/>
                <w:b/>
                <w:sz w:val="24"/>
                <w:szCs w:val="24"/>
              </w:rPr>
            </w:pPr>
            <w:r w:rsidRPr="00CE2F7C">
              <w:rPr>
                <w:rFonts w:ascii="Calibri" w:hAnsi="Calibri"/>
                <w:b/>
                <w:sz w:val="24"/>
                <w:szCs w:val="24"/>
              </w:rPr>
              <w:t xml:space="preserve">Any </w:t>
            </w:r>
            <w:r w:rsidR="00693196" w:rsidRPr="00CE2F7C">
              <w:rPr>
                <w:rFonts w:ascii="Calibri" w:hAnsi="Calibri"/>
                <w:b/>
                <w:sz w:val="24"/>
                <w:szCs w:val="24"/>
              </w:rPr>
              <w:t>Other Business</w:t>
            </w:r>
          </w:p>
        </w:tc>
        <w:tc>
          <w:tcPr>
            <w:tcW w:w="7371" w:type="dxa"/>
          </w:tcPr>
          <w:p w:rsidR="00FE024C" w:rsidRPr="00043F3C" w:rsidRDefault="006E4466" w:rsidP="00043F3C">
            <w:pPr>
              <w:jc w:val="both"/>
              <w:rPr>
                <w:rFonts w:ascii="Calibri" w:hAnsi="Calibri"/>
                <w:sz w:val="24"/>
                <w:szCs w:val="24"/>
              </w:rPr>
            </w:pPr>
            <w:r>
              <w:rPr>
                <w:rFonts w:ascii="Calibri" w:hAnsi="Calibri"/>
                <w:sz w:val="24"/>
                <w:szCs w:val="24"/>
                <w:lang w:val="nb-NO"/>
              </w:rPr>
              <w:t>[NAME]</w:t>
            </w:r>
            <w:r w:rsidR="00D36048" w:rsidRPr="00043F3C">
              <w:rPr>
                <w:rFonts w:ascii="Calibri" w:hAnsi="Calibri"/>
                <w:sz w:val="24"/>
                <w:szCs w:val="24"/>
              </w:rPr>
              <w:t xml:space="preserve"> gave</w:t>
            </w:r>
            <w:r w:rsidR="002B1886" w:rsidRPr="00043F3C">
              <w:rPr>
                <w:rFonts w:ascii="Calibri" w:hAnsi="Calibri"/>
                <w:sz w:val="24"/>
                <w:szCs w:val="24"/>
              </w:rPr>
              <w:t xml:space="preserve"> a feedback regarding obtaining blood results on line. She tried the system as detailed on the website but found that the advertised link was incorrect but advised that the link is gphealthcare.co.uk. </w:t>
            </w:r>
            <w:r>
              <w:rPr>
                <w:rFonts w:ascii="Calibri" w:hAnsi="Calibri"/>
                <w:sz w:val="24"/>
                <w:szCs w:val="24"/>
                <w:lang w:val="nb-NO"/>
              </w:rPr>
              <w:t>[NAME]</w:t>
            </w:r>
            <w:r w:rsidRPr="00573EF9">
              <w:rPr>
                <w:rFonts w:ascii="Calibri" w:hAnsi="Calibri"/>
                <w:sz w:val="24"/>
                <w:szCs w:val="24"/>
                <w:lang w:val="nb-NO"/>
              </w:rPr>
              <w:t xml:space="preserve"> </w:t>
            </w:r>
            <w:r w:rsidR="002B1886" w:rsidRPr="00043F3C">
              <w:rPr>
                <w:rFonts w:ascii="Calibri" w:hAnsi="Calibri"/>
                <w:sz w:val="24"/>
                <w:szCs w:val="24"/>
              </w:rPr>
              <w:t xml:space="preserve"> stated that he would ensure that the correct link was advertised. </w:t>
            </w:r>
          </w:p>
          <w:p w:rsidR="008B77C1" w:rsidRDefault="008B77C1" w:rsidP="002B1886">
            <w:pPr>
              <w:pStyle w:val="ListParagraph"/>
              <w:jc w:val="both"/>
              <w:rPr>
                <w:rFonts w:ascii="Calibri" w:hAnsi="Calibri"/>
                <w:sz w:val="24"/>
                <w:szCs w:val="24"/>
              </w:rPr>
            </w:pPr>
          </w:p>
          <w:p w:rsidR="008B77C1" w:rsidRPr="00043F3C" w:rsidRDefault="006E4466" w:rsidP="00043F3C">
            <w:pPr>
              <w:jc w:val="both"/>
              <w:rPr>
                <w:rFonts w:ascii="Calibri" w:hAnsi="Calibri"/>
                <w:sz w:val="24"/>
                <w:szCs w:val="24"/>
              </w:rPr>
            </w:pPr>
            <w:r>
              <w:rPr>
                <w:rFonts w:ascii="Calibri" w:hAnsi="Calibri"/>
                <w:sz w:val="24"/>
                <w:szCs w:val="24"/>
                <w:lang w:val="nb-NO"/>
              </w:rPr>
              <w:t>[NAME]</w:t>
            </w:r>
            <w:bookmarkStart w:id="0" w:name="_GoBack"/>
            <w:bookmarkEnd w:id="0"/>
            <w:r w:rsidR="00043F3C" w:rsidRPr="00043F3C">
              <w:rPr>
                <w:rFonts w:ascii="Calibri" w:hAnsi="Calibri"/>
                <w:sz w:val="24"/>
                <w:szCs w:val="24"/>
              </w:rPr>
              <w:t xml:space="preserve"> stated that as a result of a joint GPSH and PPG</w:t>
            </w:r>
            <w:r w:rsidR="008B77C1" w:rsidRPr="00043F3C">
              <w:rPr>
                <w:rFonts w:ascii="Calibri" w:hAnsi="Calibri"/>
                <w:sz w:val="24"/>
                <w:szCs w:val="24"/>
              </w:rPr>
              <w:t xml:space="preserve"> </w:t>
            </w:r>
            <w:r w:rsidR="00043F3C" w:rsidRPr="00043F3C">
              <w:rPr>
                <w:rFonts w:ascii="Calibri" w:hAnsi="Calibri"/>
                <w:sz w:val="24"/>
                <w:szCs w:val="24"/>
              </w:rPr>
              <w:t xml:space="preserve">zoom </w:t>
            </w:r>
            <w:r w:rsidR="008B77C1" w:rsidRPr="00043F3C">
              <w:rPr>
                <w:rFonts w:ascii="Calibri" w:hAnsi="Calibri"/>
                <w:sz w:val="24"/>
                <w:szCs w:val="24"/>
              </w:rPr>
              <w:t xml:space="preserve">meeting </w:t>
            </w:r>
            <w:r w:rsidR="00043F3C" w:rsidRPr="00043F3C">
              <w:rPr>
                <w:rFonts w:ascii="Calibri" w:hAnsi="Calibri"/>
                <w:sz w:val="24"/>
                <w:szCs w:val="24"/>
              </w:rPr>
              <w:t xml:space="preserve">held on the 12th December 2020, </w:t>
            </w:r>
            <w:r w:rsidR="00B22829" w:rsidRPr="00043F3C">
              <w:rPr>
                <w:rFonts w:ascii="Calibri" w:hAnsi="Calibri"/>
                <w:sz w:val="24"/>
                <w:szCs w:val="24"/>
              </w:rPr>
              <w:t>comments regarding improvements to the GPSH website were</w:t>
            </w:r>
            <w:r w:rsidR="008B77C1" w:rsidRPr="00043F3C">
              <w:rPr>
                <w:rFonts w:ascii="Calibri" w:hAnsi="Calibri"/>
                <w:sz w:val="24"/>
                <w:szCs w:val="24"/>
              </w:rPr>
              <w:t xml:space="preserve"> very worthwhile and we look forward to the next issue. </w:t>
            </w:r>
          </w:p>
        </w:tc>
        <w:tc>
          <w:tcPr>
            <w:tcW w:w="851" w:type="dxa"/>
          </w:tcPr>
          <w:p w:rsidR="00BE7C3D" w:rsidRDefault="00BE7C3D" w:rsidP="00A71DD0">
            <w:pPr>
              <w:jc w:val="both"/>
              <w:rPr>
                <w:rFonts w:ascii="Calibri" w:hAnsi="Calibri"/>
                <w:szCs w:val="24"/>
              </w:rPr>
            </w:pPr>
          </w:p>
          <w:p w:rsidR="00BE7C3D" w:rsidRDefault="00BE7C3D" w:rsidP="00A71DD0">
            <w:pPr>
              <w:jc w:val="both"/>
              <w:rPr>
                <w:rFonts w:ascii="Calibri" w:hAnsi="Calibri"/>
                <w:szCs w:val="24"/>
              </w:rPr>
            </w:pPr>
          </w:p>
          <w:p w:rsidR="00A8208D" w:rsidRDefault="00A8208D" w:rsidP="00A71DD0">
            <w:pPr>
              <w:jc w:val="both"/>
              <w:rPr>
                <w:rFonts w:ascii="Calibri" w:hAnsi="Calibri"/>
                <w:szCs w:val="24"/>
              </w:rPr>
            </w:pPr>
          </w:p>
          <w:p w:rsidR="00FA58DB" w:rsidRDefault="00FA58DB" w:rsidP="00A71DD0">
            <w:pPr>
              <w:jc w:val="both"/>
              <w:rPr>
                <w:rFonts w:ascii="Calibri" w:hAnsi="Calibri"/>
                <w:szCs w:val="24"/>
              </w:rPr>
            </w:pPr>
          </w:p>
          <w:p w:rsidR="00FA58DB" w:rsidRDefault="00FA58DB" w:rsidP="00A71DD0">
            <w:pPr>
              <w:jc w:val="both"/>
              <w:rPr>
                <w:rFonts w:ascii="Calibri" w:hAnsi="Calibri"/>
                <w:szCs w:val="24"/>
              </w:rPr>
            </w:pPr>
          </w:p>
          <w:p w:rsidR="00A5005E" w:rsidRDefault="00A5005E" w:rsidP="00A71DD0">
            <w:pPr>
              <w:jc w:val="both"/>
              <w:rPr>
                <w:rFonts w:ascii="Calibri" w:hAnsi="Calibri"/>
                <w:szCs w:val="24"/>
              </w:rPr>
            </w:pPr>
          </w:p>
          <w:p w:rsidR="00A06BB3" w:rsidRDefault="00A06BB3" w:rsidP="00A71DD0">
            <w:pPr>
              <w:jc w:val="both"/>
              <w:rPr>
                <w:rFonts w:ascii="Calibri" w:hAnsi="Calibri"/>
                <w:szCs w:val="24"/>
              </w:rPr>
            </w:pPr>
          </w:p>
          <w:p w:rsidR="00A06BB3" w:rsidRDefault="00A06BB3" w:rsidP="00A71DD0">
            <w:pPr>
              <w:jc w:val="both"/>
              <w:rPr>
                <w:rFonts w:ascii="Calibri" w:hAnsi="Calibri"/>
                <w:szCs w:val="24"/>
              </w:rPr>
            </w:pPr>
          </w:p>
          <w:p w:rsidR="00A06BB3" w:rsidRDefault="00A06BB3" w:rsidP="00A71DD0">
            <w:pPr>
              <w:jc w:val="both"/>
              <w:rPr>
                <w:rFonts w:ascii="Calibri" w:hAnsi="Calibri"/>
                <w:szCs w:val="24"/>
              </w:rPr>
            </w:pPr>
          </w:p>
          <w:p w:rsidR="00A06BB3" w:rsidRDefault="00A06BB3" w:rsidP="00A71DD0">
            <w:pPr>
              <w:jc w:val="both"/>
              <w:rPr>
                <w:rFonts w:ascii="Calibri" w:hAnsi="Calibri"/>
                <w:szCs w:val="24"/>
              </w:rPr>
            </w:pPr>
          </w:p>
          <w:p w:rsidR="00A06BB3" w:rsidRDefault="00A06BB3" w:rsidP="00A71DD0">
            <w:pPr>
              <w:jc w:val="both"/>
              <w:rPr>
                <w:rFonts w:ascii="Calibri" w:hAnsi="Calibri"/>
                <w:szCs w:val="24"/>
              </w:rPr>
            </w:pPr>
          </w:p>
          <w:p w:rsidR="00A06BB3" w:rsidRPr="009A5EAD" w:rsidRDefault="00A06BB3" w:rsidP="00A71DD0">
            <w:pPr>
              <w:jc w:val="both"/>
              <w:rPr>
                <w:rFonts w:ascii="Calibri" w:hAnsi="Calibri"/>
                <w:szCs w:val="24"/>
              </w:rPr>
            </w:pPr>
          </w:p>
        </w:tc>
      </w:tr>
      <w:tr w:rsidR="000D1497" w:rsidRPr="00B56D18" w:rsidTr="006046FF">
        <w:trPr>
          <w:trHeight w:val="372"/>
        </w:trPr>
        <w:tc>
          <w:tcPr>
            <w:tcW w:w="1842" w:type="dxa"/>
          </w:tcPr>
          <w:p w:rsidR="000D1497" w:rsidRPr="00CE2F7C" w:rsidRDefault="003E2934" w:rsidP="00A71DD0">
            <w:pPr>
              <w:jc w:val="both"/>
              <w:rPr>
                <w:rFonts w:ascii="Calibri" w:hAnsi="Calibri"/>
                <w:b/>
                <w:sz w:val="24"/>
                <w:szCs w:val="24"/>
              </w:rPr>
            </w:pPr>
            <w:r w:rsidRPr="00CE2F7C">
              <w:rPr>
                <w:rFonts w:ascii="Calibri" w:hAnsi="Calibri"/>
                <w:b/>
                <w:sz w:val="24"/>
                <w:szCs w:val="24"/>
              </w:rPr>
              <w:t>Next meetin</w:t>
            </w:r>
            <w:r w:rsidR="00F06CCA">
              <w:rPr>
                <w:rFonts w:ascii="Calibri" w:hAnsi="Calibri"/>
                <w:b/>
                <w:sz w:val="24"/>
                <w:szCs w:val="24"/>
              </w:rPr>
              <w:t>g</w:t>
            </w:r>
          </w:p>
        </w:tc>
        <w:tc>
          <w:tcPr>
            <w:tcW w:w="7371" w:type="dxa"/>
          </w:tcPr>
          <w:p w:rsidR="0079379D" w:rsidRDefault="0079379D" w:rsidP="00BD5590">
            <w:pPr>
              <w:jc w:val="both"/>
              <w:rPr>
                <w:rFonts w:ascii="Calibri" w:hAnsi="Calibri"/>
                <w:sz w:val="24"/>
                <w:szCs w:val="24"/>
              </w:rPr>
            </w:pPr>
          </w:p>
          <w:p w:rsidR="00CE7848" w:rsidRDefault="008B77C1" w:rsidP="00BD5590">
            <w:pPr>
              <w:jc w:val="both"/>
              <w:rPr>
                <w:rFonts w:ascii="Calibri" w:hAnsi="Calibri"/>
                <w:sz w:val="24"/>
                <w:szCs w:val="24"/>
              </w:rPr>
            </w:pPr>
            <w:r>
              <w:rPr>
                <w:rFonts w:ascii="Calibri" w:hAnsi="Calibri"/>
                <w:sz w:val="24"/>
                <w:szCs w:val="24"/>
              </w:rPr>
              <w:t>The meeting proved very important regarding th</w:t>
            </w:r>
            <w:r w:rsidR="00731371">
              <w:rPr>
                <w:rFonts w:ascii="Calibri" w:hAnsi="Calibri"/>
                <w:sz w:val="24"/>
                <w:szCs w:val="24"/>
              </w:rPr>
              <w:t>e national and local crisis of C</w:t>
            </w:r>
            <w:r>
              <w:rPr>
                <w:rFonts w:ascii="Calibri" w:hAnsi="Calibri"/>
                <w:sz w:val="24"/>
                <w:szCs w:val="24"/>
              </w:rPr>
              <w:t xml:space="preserve">ovid-19 and the current programme of vaccination. This is very helpful to GPSH PPG members so that they understand the situation and can advise and reassure patients where possible to answer any questions from patients. It was agreed that the next zoom meeting should be </w:t>
            </w:r>
            <w:r w:rsidR="00CE7848">
              <w:rPr>
                <w:rFonts w:ascii="Calibri" w:hAnsi="Calibri"/>
                <w:sz w:val="24"/>
                <w:szCs w:val="24"/>
              </w:rPr>
              <w:t>Monday 15</w:t>
            </w:r>
            <w:r w:rsidR="00CE7848" w:rsidRPr="00CE7848">
              <w:rPr>
                <w:rFonts w:ascii="Calibri" w:hAnsi="Calibri"/>
                <w:sz w:val="24"/>
                <w:szCs w:val="24"/>
                <w:vertAlign w:val="superscript"/>
              </w:rPr>
              <w:t>th</w:t>
            </w:r>
            <w:r w:rsidR="00CE7848">
              <w:rPr>
                <w:rFonts w:ascii="Calibri" w:hAnsi="Calibri"/>
                <w:sz w:val="24"/>
                <w:szCs w:val="24"/>
              </w:rPr>
              <w:t xml:space="preserve"> February 2021 at 18:30 hours. This should coincide with the near completion of the over 70’s vaccination programme.</w:t>
            </w:r>
          </w:p>
          <w:p w:rsidR="008B77C1" w:rsidRDefault="008B77C1" w:rsidP="00BD5590">
            <w:pPr>
              <w:jc w:val="both"/>
              <w:rPr>
                <w:rFonts w:ascii="Calibri" w:hAnsi="Calibri"/>
                <w:sz w:val="24"/>
                <w:szCs w:val="24"/>
              </w:rPr>
            </w:pPr>
            <w:r>
              <w:rPr>
                <w:rFonts w:ascii="Calibri" w:hAnsi="Calibri"/>
                <w:sz w:val="24"/>
                <w:szCs w:val="24"/>
              </w:rPr>
              <w:t xml:space="preserve">  </w:t>
            </w:r>
          </w:p>
          <w:p w:rsidR="00A3311E" w:rsidRDefault="00A3311E" w:rsidP="00BD5590">
            <w:pPr>
              <w:jc w:val="both"/>
              <w:rPr>
                <w:rFonts w:ascii="Calibri" w:hAnsi="Calibri"/>
                <w:sz w:val="24"/>
                <w:szCs w:val="24"/>
              </w:rPr>
            </w:pPr>
            <w:r w:rsidRPr="00A3311E">
              <w:rPr>
                <w:rFonts w:ascii="Calibri" w:hAnsi="Calibri"/>
                <w:sz w:val="24"/>
                <w:szCs w:val="24"/>
              </w:rPr>
              <w:t>Every</w:t>
            </w:r>
            <w:r w:rsidR="00A06BB3">
              <w:rPr>
                <w:rFonts w:ascii="Calibri" w:hAnsi="Calibri"/>
                <w:sz w:val="24"/>
                <w:szCs w:val="24"/>
              </w:rPr>
              <w:t>one was thanked for attending and t</w:t>
            </w:r>
            <w:r w:rsidRPr="00A3311E">
              <w:rPr>
                <w:rFonts w:ascii="Calibri" w:hAnsi="Calibri"/>
                <w:sz w:val="24"/>
                <w:szCs w:val="24"/>
              </w:rPr>
              <w:t xml:space="preserve">he meeting closed at </w:t>
            </w:r>
            <w:r w:rsidR="008B77C1">
              <w:rPr>
                <w:rFonts w:ascii="Calibri" w:hAnsi="Calibri"/>
                <w:sz w:val="24"/>
                <w:szCs w:val="24"/>
              </w:rPr>
              <w:t>19:4</w:t>
            </w:r>
            <w:r w:rsidR="004C7614">
              <w:rPr>
                <w:rFonts w:ascii="Calibri" w:hAnsi="Calibri"/>
                <w:sz w:val="24"/>
                <w:szCs w:val="24"/>
              </w:rPr>
              <w:t>5</w:t>
            </w:r>
            <w:r w:rsidR="00763B98">
              <w:rPr>
                <w:rFonts w:ascii="Calibri" w:hAnsi="Calibri"/>
                <w:sz w:val="24"/>
                <w:szCs w:val="24"/>
              </w:rPr>
              <w:t>hrs.</w:t>
            </w:r>
          </w:p>
          <w:p w:rsidR="0008162B" w:rsidRPr="003E2934" w:rsidRDefault="0008162B" w:rsidP="00BD5590">
            <w:pPr>
              <w:jc w:val="both"/>
              <w:rPr>
                <w:rFonts w:ascii="Calibri" w:hAnsi="Calibri"/>
                <w:sz w:val="24"/>
                <w:szCs w:val="24"/>
              </w:rPr>
            </w:pPr>
          </w:p>
        </w:tc>
        <w:tc>
          <w:tcPr>
            <w:tcW w:w="851" w:type="dxa"/>
          </w:tcPr>
          <w:p w:rsidR="000D1497" w:rsidRDefault="000D1497" w:rsidP="00A71DD0">
            <w:pPr>
              <w:jc w:val="both"/>
              <w:rPr>
                <w:rFonts w:ascii="Calibri" w:hAnsi="Calibri"/>
                <w:sz w:val="24"/>
                <w:szCs w:val="24"/>
              </w:rPr>
            </w:pPr>
          </w:p>
          <w:p w:rsidR="00540C40" w:rsidRDefault="00540C40" w:rsidP="00A71DD0">
            <w:pPr>
              <w:jc w:val="both"/>
              <w:rPr>
                <w:rFonts w:ascii="Calibri" w:hAnsi="Calibri"/>
                <w:sz w:val="24"/>
                <w:szCs w:val="24"/>
              </w:rPr>
            </w:pPr>
          </w:p>
        </w:tc>
      </w:tr>
    </w:tbl>
    <w:p w:rsidR="002C3179" w:rsidRDefault="002C3179" w:rsidP="00A3311E">
      <w:pPr>
        <w:tabs>
          <w:tab w:val="left" w:pos="4619"/>
        </w:tabs>
        <w:spacing w:after="200" w:line="276" w:lineRule="auto"/>
        <w:rPr>
          <w:rFonts w:ascii="Calibri" w:hAnsi="Calibri"/>
        </w:rPr>
      </w:pPr>
    </w:p>
    <w:sectPr w:rsidR="002C3179" w:rsidSect="00D26652">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2C" w:rsidRDefault="000A0F2C" w:rsidP="00962422">
      <w:r>
        <w:separator/>
      </w:r>
    </w:p>
  </w:endnote>
  <w:endnote w:type="continuationSeparator" w:id="0">
    <w:p w:rsidR="000A0F2C" w:rsidRDefault="000A0F2C" w:rsidP="009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506032"/>
      <w:docPartObj>
        <w:docPartGallery w:val="Page Numbers (Bottom of Page)"/>
        <w:docPartUnique/>
      </w:docPartObj>
    </w:sdtPr>
    <w:sdtContent>
      <w:sdt>
        <w:sdtPr>
          <w:id w:val="565050477"/>
          <w:docPartObj>
            <w:docPartGallery w:val="Page Numbers (Top of Page)"/>
            <w:docPartUnique/>
          </w:docPartObj>
        </w:sdtPr>
        <w:sdtContent>
          <w:p w:rsidR="000A0F2C" w:rsidRDefault="000A0F2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E4466">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E4466">
              <w:rPr>
                <w:b/>
                <w:noProof/>
              </w:rPr>
              <w:t>6</w:t>
            </w:r>
            <w:r>
              <w:rPr>
                <w:b/>
                <w:sz w:val="24"/>
                <w:szCs w:val="24"/>
              </w:rPr>
              <w:fldChar w:fldCharType="end"/>
            </w:r>
          </w:p>
        </w:sdtContent>
      </w:sdt>
    </w:sdtContent>
  </w:sdt>
  <w:p w:rsidR="000A0F2C" w:rsidRDefault="000A0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2C" w:rsidRDefault="000A0F2C" w:rsidP="00962422">
      <w:r>
        <w:separator/>
      </w:r>
    </w:p>
  </w:footnote>
  <w:footnote w:type="continuationSeparator" w:id="0">
    <w:p w:rsidR="000A0F2C" w:rsidRDefault="000A0F2C" w:rsidP="0096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02D"/>
    <w:multiLevelType w:val="hybridMultilevel"/>
    <w:tmpl w:val="A6D6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A220D"/>
    <w:multiLevelType w:val="hybridMultilevel"/>
    <w:tmpl w:val="ED04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41B14"/>
    <w:multiLevelType w:val="hybridMultilevel"/>
    <w:tmpl w:val="12E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463F5"/>
    <w:multiLevelType w:val="hybridMultilevel"/>
    <w:tmpl w:val="F62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07C1C"/>
    <w:multiLevelType w:val="hybridMultilevel"/>
    <w:tmpl w:val="2F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942CA"/>
    <w:multiLevelType w:val="hybridMultilevel"/>
    <w:tmpl w:val="F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740867"/>
    <w:multiLevelType w:val="hybridMultilevel"/>
    <w:tmpl w:val="2FC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D2553"/>
    <w:multiLevelType w:val="hybridMultilevel"/>
    <w:tmpl w:val="38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001B5"/>
    <w:multiLevelType w:val="hybridMultilevel"/>
    <w:tmpl w:val="D55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12BCC"/>
    <w:multiLevelType w:val="hybridMultilevel"/>
    <w:tmpl w:val="CAE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34B44"/>
    <w:multiLevelType w:val="hybridMultilevel"/>
    <w:tmpl w:val="50880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67659E"/>
    <w:multiLevelType w:val="hybridMultilevel"/>
    <w:tmpl w:val="720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54FB8"/>
    <w:multiLevelType w:val="hybridMultilevel"/>
    <w:tmpl w:val="7F68612C"/>
    <w:lvl w:ilvl="0" w:tplc="B2B089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77F09"/>
    <w:multiLevelType w:val="hybridMultilevel"/>
    <w:tmpl w:val="6F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1"/>
  </w:num>
  <w:num w:numId="4">
    <w:abstractNumId w:val="5"/>
  </w:num>
  <w:num w:numId="5">
    <w:abstractNumId w:val="3"/>
  </w:num>
  <w:num w:numId="6">
    <w:abstractNumId w:val="10"/>
  </w:num>
  <w:num w:numId="7">
    <w:abstractNumId w:val="0"/>
  </w:num>
  <w:num w:numId="8">
    <w:abstractNumId w:val="1"/>
  </w:num>
  <w:num w:numId="9">
    <w:abstractNumId w:val="2"/>
  </w:num>
  <w:num w:numId="10">
    <w:abstractNumId w:val="12"/>
  </w:num>
  <w:num w:numId="11">
    <w:abstractNumId w:val="7"/>
  </w:num>
  <w:num w:numId="12">
    <w:abstractNumId w:val="4"/>
  </w:num>
  <w:num w:numId="13">
    <w:abstractNumId w:val="6"/>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9D"/>
    <w:rsid w:val="000002C6"/>
    <w:rsid w:val="00000F8A"/>
    <w:rsid w:val="000021CB"/>
    <w:rsid w:val="00002747"/>
    <w:rsid w:val="00005F75"/>
    <w:rsid w:val="00010BB0"/>
    <w:rsid w:val="00012295"/>
    <w:rsid w:val="00012CE1"/>
    <w:rsid w:val="00013414"/>
    <w:rsid w:val="00015F9A"/>
    <w:rsid w:val="00016568"/>
    <w:rsid w:val="00016D8E"/>
    <w:rsid w:val="00016D99"/>
    <w:rsid w:val="0001719C"/>
    <w:rsid w:val="0001750E"/>
    <w:rsid w:val="00017A53"/>
    <w:rsid w:val="000205BB"/>
    <w:rsid w:val="00020B46"/>
    <w:rsid w:val="00021D1F"/>
    <w:rsid w:val="00024500"/>
    <w:rsid w:val="00024B64"/>
    <w:rsid w:val="000253CD"/>
    <w:rsid w:val="000270CA"/>
    <w:rsid w:val="00030DEB"/>
    <w:rsid w:val="00031571"/>
    <w:rsid w:val="0003224F"/>
    <w:rsid w:val="00032410"/>
    <w:rsid w:val="00032DE0"/>
    <w:rsid w:val="000338AE"/>
    <w:rsid w:val="0003475B"/>
    <w:rsid w:val="00034FEB"/>
    <w:rsid w:val="000355B0"/>
    <w:rsid w:val="00035CCF"/>
    <w:rsid w:val="000369D2"/>
    <w:rsid w:val="0003768A"/>
    <w:rsid w:val="00037C52"/>
    <w:rsid w:val="00040884"/>
    <w:rsid w:val="00043C94"/>
    <w:rsid w:val="00043F3C"/>
    <w:rsid w:val="000442C4"/>
    <w:rsid w:val="000442E6"/>
    <w:rsid w:val="00044DA3"/>
    <w:rsid w:val="00044E17"/>
    <w:rsid w:val="000462ED"/>
    <w:rsid w:val="00046A13"/>
    <w:rsid w:val="00046EFE"/>
    <w:rsid w:val="000479FC"/>
    <w:rsid w:val="00050D25"/>
    <w:rsid w:val="00051461"/>
    <w:rsid w:val="0005291C"/>
    <w:rsid w:val="000531FA"/>
    <w:rsid w:val="000535DE"/>
    <w:rsid w:val="00053A28"/>
    <w:rsid w:val="000553F1"/>
    <w:rsid w:val="000557AD"/>
    <w:rsid w:val="000558DE"/>
    <w:rsid w:val="000563E7"/>
    <w:rsid w:val="0006015C"/>
    <w:rsid w:val="00061011"/>
    <w:rsid w:val="00064E86"/>
    <w:rsid w:val="000661D0"/>
    <w:rsid w:val="00066411"/>
    <w:rsid w:val="00066B31"/>
    <w:rsid w:val="000712AD"/>
    <w:rsid w:val="00072985"/>
    <w:rsid w:val="00073D4D"/>
    <w:rsid w:val="00074EBD"/>
    <w:rsid w:val="00075209"/>
    <w:rsid w:val="0007773B"/>
    <w:rsid w:val="00080895"/>
    <w:rsid w:val="0008162B"/>
    <w:rsid w:val="00082051"/>
    <w:rsid w:val="0008469D"/>
    <w:rsid w:val="00085423"/>
    <w:rsid w:val="00086713"/>
    <w:rsid w:val="00087C7F"/>
    <w:rsid w:val="00087E59"/>
    <w:rsid w:val="0009092C"/>
    <w:rsid w:val="00091609"/>
    <w:rsid w:val="0009296E"/>
    <w:rsid w:val="000939D7"/>
    <w:rsid w:val="00094138"/>
    <w:rsid w:val="000951CA"/>
    <w:rsid w:val="00095BEE"/>
    <w:rsid w:val="00095C94"/>
    <w:rsid w:val="00095E6C"/>
    <w:rsid w:val="000A0CC3"/>
    <w:rsid w:val="000A0F2C"/>
    <w:rsid w:val="000A19E4"/>
    <w:rsid w:val="000A261E"/>
    <w:rsid w:val="000A4319"/>
    <w:rsid w:val="000A69D9"/>
    <w:rsid w:val="000A79EF"/>
    <w:rsid w:val="000B0090"/>
    <w:rsid w:val="000B3597"/>
    <w:rsid w:val="000B4E3C"/>
    <w:rsid w:val="000B52BA"/>
    <w:rsid w:val="000B655F"/>
    <w:rsid w:val="000B78B4"/>
    <w:rsid w:val="000C1B53"/>
    <w:rsid w:val="000C68FE"/>
    <w:rsid w:val="000C7C87"/>
    <w:rsid w:val="000D1497"/>
    <w:rsid w:val="000D3E76"/>
    <w:rsid w:val="000D787C"/>
    <w:rsid w:val="000E0706"/>
    <w:rsid w:val="000E1ABE"/>
    <w:rsid w:val="000E32F9"/>
    <w:rsid w:val="000E42AC"/>
    <w:rsid w:val="000E42CA"/>
    <w:rsid w:val="000E459B"/>
    <w:rsid w:val="000E55AC"/>
    <w:rsid w:val="000E59ED"/>
    <w:rsid w:val="000E5E96"/>
    <w:rsid w:val="000E6982"/>
    <w:rsid w:val="000E7DC3"/>
    <w:rsid w:val="000F095F"/>
    <w:rsid w:val="000F2350"/>
    <w:rsid w:val="000F3885"/>
    <w:rsid w:val="000F457B"/>
    <w:rsid w:val="000F643C"/>
    <w:rsid w:val="000F6F51"/>
    <w:rsid w:val="000F76AC"/>
    <w:rsid w:val="001001E6"/>
    <w:rsid w:val="00101530"/>
    <w:rsid w:val="00102E81"/>
    <w:rsid w:val="0010325D"/>
    <w:rsid w:val="00104E61"/>
    <w:rsid w:val="001058A0"/>
    <w:rsid w:val="00106205"/>
    <w:rsid w:val="00106AF8"/>
    <w:rsid w:val="00110055"/>
    <w:rsid w:val="00110CB1"/>
    <w:rsid w:val="00110F56"/>
    <w:rsid w:val="00111061"/>
    <w:rsid w:val="00111260"/>
    <w:rsid w:val="00112696"/>
    <w:rsid w:val="00112EF7"/>
    <w:rsid w:val="001146C8"/>
    <w:rsid w:val="00114B5F"/>
    <w:rsid w:val="001152CA"/>
    <w:rsid w:val="00116C22"/>
    <w:rsid w:val="0012247F"/>
    <w:rsid w:val="001226CD"/>
    <w:rsid w:val="0012276A"/>
    <w:rsid w:val="00123B97"/>
    <w:rsid w:val="00125415"/>
    <w:rsid w:val="001254FF"/>
    <w:rsid w:val="00125579"/>
    <w:rsid w:val="00125729"/>
    <w:rsid w:val="00127BEE"/>
    <w:rsid w:val="00127CE3"/>
    <w:rsid w:val="00130EC7"/>
    <w:rsid w:val="00131289"/>
    <w:rsid w:val="00131A78"/>
    <w:rsid w:val="00133BCD"/>
    <w:rsid w:val="001364D4"/>
    <w:rsid w:val="00137509"/>
    <w:rsid w:val="00140902"/>
    <w:rsid w:val="0014227A"/>
    <w:rsid w:val="00142C41"/>
    <w:rsid w:val="00143564"/>
    <w:rsid w:val="00143C4A"/>
    <w:rsid w:val="0014445D"/>
    <w:rsid w:val="00146BEB"/>
    <w:rsid w:val="00147660"/>
    <w:rsid w:val="00151566"/>
    <w:rsid w:val="00152A91"/>
    <w:rsid w:val="0015339C"/>
    <w:rsid w:val="0015343A"/>
    <w:rsid w:val="00155140"/>
    <w:rsid w:val="00156940"/>
    <w:rsid w:val="001601F8"/>
    <w:rsid w:val="00160787"/>
    <w:rsid w:val="00162367"/>
    <w:rsid w:val="00163E67"/>
    <w:rsid w:val="0016409A"/>
    <w:rsid w:val="00165766"/>
    <w:rsid w:val="0017068A"/>
    <w:rsid w:val="00170B17"/>
    <w:rsid w:val="00171116"/>
    <w:rsid w:val="00171F5C"/>
    <w:rsid w:val="001720E4"/>
    <w:rsid w:val="0017308A"/>
    <w:rsid w:val="00173827"/>
    <w:rsid w:val="00173882"/>
    <w:rsid w:val="0017490D"/>
    <w:rsid w:val="00174E7C"/>
    <w:rsid w:val="00175E79"/>
    <w:rsid w:val="00177365"/>
    <w:rsid w:val="0017761B"/>
    <w:rsid w:val="00180DB1"/>
    <w:rsid w:val="001821AE"/>
    <w:rsid w:val="00183335"/>
    <w:rsid w:val="0018348D"/>
    <w:rsid w:val="00185373"/>
    <w:rsid w:val="00186712"/>
    <w:rsid w:val="00187A9F"/>
    <w:rsid w:val="00190431"/>
    <w:rsid w:val="00191AE9"/>
    <w:rsid w:val="00191DF9"/>
    <w:rsid w:val="00192D76"/>
    <w:rsid w:val="00192F03"/>
    <w:rsid w:val="001949C6"/>
    <w:rsid w:val="00196A87"/>
    <w:rsid w:val="00196E03"/>
    <w:rsid w:val="00196F82"/>
    <w:rsid w:val="001A078D"/>
    <w:rsid w:val="001A18A8"/>
    <w:rsid w:val="001A1CA3"/>
    <w:rsid w:val="001A25B5"/>
    <w:rsid w:val="001A41CB"/>
    <w:rsid w:val="001A7A7B"/>
    <w:rsid w:val="001A7C4A"/>
    <w:rsid w:val="001B04A0"/>
    <w:rsid w:val="001B2B1B"/>
    <w:rsid w:val="001B2FAA"/>
    <w:rsid w:val="001B5853"/>
    <w:rsid w:val="001B67BE"/>
    <w:rsid w:val="001B67E0"/>
    <w:rsid w:val="001B7210"/>
    <w:rsid w:val="001C044C"/>
    <w:rsid w:val="001C04A9"/>
    <w:rsid w:val="001C09B9"/>
    <w:rsid w:val="001C1098"/>
    <w:rsid w:val="001C1E5B"/>
    <w:rsid w:val="001C2454"/>
    <w:rsid w:val="001C4329"/>
    <w:rsid w:val="001C4CD1"/>
    <w:rsid w:val="001C5278"/>
    <w:rsid w:val="001D0852"/>
    <w:rsid w:val="001D0D56"/>
    <w:rsid w:val="001D0E76"/>
    <w:rsid w:val="001D1571"/>
    <w:rsid w:val="001D2BF2"/>
    <w:rsid w:val="001D6224"/>
    <w:rsid w:val="001D652F"/>
    <w:rsid w:val="001D74AE"/>
    <w:rsid w:val="001D7CBA"/>
    <w:rsid w:val="001E21FF"/>
    <w:rsid w:val="001E2B23"/>
    <w:rsid w:val="001E2C9A"/>
    <w:rsid w:val="001E59CB"/>
    <w:rsid w:val="001E752E"/>
    <w:rsid w:val="001E79E0"/>
    <w:rsid w:val="001F09B8"/>
    <w:rsid w:val="001F1875"/>
    <w:rsid w:val="001F32EE"/>
    <w:rsid w:val="001F32FA"/>
    <w:rsid w:val="001F3E75"/>
    <w:rsid w:val="001F5399"/>
    <w:rsid w:val="001F5691"/>
    <w:rsid w:val="001F6305"/>
    <w:rsid w:val="001F6ECC"/>
    <w:rsid w:val="001F762A"/>
    <w:rsid w:val="001F7757"/>
    <w:rsid w:val="00200228"/>
    <w:rsid w:val="00200A06"/>
    <w:rsid w:val="00200ECB"/>
    <w:rsid w:val="00201445"/>
    <w:rsid w:val="00202B81"/>
    <w:rsid w:val="00204B52"/>
    <w:rsid w:val="00205C71"/>
    <w:rsid w:val="0020640C"/>
    <w:rsid w:val="0020659A"/>
    <w:rsid w:val="00212688"/>
    <w:rsid w:val="002128D8"/>
    <w:rsid w:val="00212CD4"/>
    <w:rsid w:val="0021337C"/>
    <w:rsid w:val="00213E89"/>
    <w:rsid w:val="002155D9"/>
    <w:rsid w:val="00215607"/>
    <w:rsid w:val="00216542"/>
    <w:rsid w:val="00217724"/>
    <w:rsid w:val="00217F6C"/>
    <w:rsid w:val="00222A39"/>
    <w:rsid w:val="00222BF5"/>
    <w:rsid w:val="00222F08"/>
    <w:rsid w:val="00223087"/>
    <w:rsid w:val="00223231"/>
    <w:rsid w:val="00223299"/>
    <w:rsid w:val="002279B8"/>
    <w:rsid w:val="00230E52"/>
    <w:rsid w:val="002317E9"/>
    <w:rsid w:val="00231FF3"/>
    <w:rsid w:val="002334DF"/>
    <w:rsid w:val="00233A2D"/>
    <w:rsid w:val="00234991"/>
    <w:rsid w:val="002359D6"/>
    <w:rsid w:val="002361E4"/>
    <w:rsid w:val="0023677F"/>
    <w:rsid w:val="00236BBC"/>
    <w:rsid w:val="00236DD1"/>
    <w:rsid w:val="002401A8"/>
    <w:rsid w:val="00240D11"/>
    <w:rsid w:val="00241A15"/>
    <w:rsid w:val="00241B4A"/>
    <w:rsid w:val="00241C9C"/>
    <w:rsid w:val="002421A8"/>
    <w:rsid w:val="0024225A"/>
    <w:rsid w:val="0024244E"/>
    <w:rsid w:val="00244248"/>
    <w:rsid w:val="00245085"/>
    <w:rsid w:val="00246A3D"/>
    <w:rsid w:val="00247ACD"/>
    <w:rsid w:val="00250615"/>
    <w:rsid w:val="0025188F"/>
    <w:rsid w:val="00253A14"/>
    <w:rsid w:val="00253E75"/>
    <w:rsid w:val="00256A98"/>
    <w:rsid w:val="0026004A"/>
    <w:rsid w:val="0026147E"/>
    <w:rsid w:val="00261C7C"/>
    <w:rsid w:val="00262437"/>
    <w:rsid w:val="00262BF4"/>
    <w:rsid w:val="00263368"/>
    <w:rsid w:val="0026428D"/>
    <w:rsid w:val="00264E9A"/>
    <w:rsid w:val="00265732"/>
    <w:rsid w:val="002661F4"/>
    <w:rsid w:val="0026660A"/>
    <w:rsid w:val="00271AB6"/>
    <w:rsid w:val="002728F6"/>
    <w:rsid w:val="00272B63"/>
    <w:rsid w:val="00275513"/>
    <w:rsid w:val="00275EC5"/>
    <w:rsid w:val="002770BD"/>
    <w:rsid w:val="002804AF"/>
    <w:rsid w:val="00280603"/>
    <w:rsid w:val="00282510"/>
    <w:rsid w:val="00282EAA"/>
    <w:rsid w:val="002838B9"/>
    <w:rsid w:val="00283FD3"/>
    <w:rsid w:val="00285057"/>
    <w:rsid w:val="0028684A"/>
    <w:rsid w:val="00286902"/>
    <w:rsid w:val="00287A30"/>
    <w:rsid w:val="00290DB0"/>
    <w:rsid w:val="00291B28"/>
    <w:rsid w:val="00292A7B"/>
    <w:rsid w:val="00292B5A"/>
    <w:rsid w:val="00293745"/>
    <w:rsid w:val="00293FAC"/>
    <w:rsid w:val="002944FD"/>
    <w:rsid w:val="002945FC"/>
    <w:rsid w:val="00294674"/>
    <w:rsid w:val="00294830"/>
    <w:rsid w:val="00296F6B"/>
    <w:rsid w:val="002972C5"/>
    <w:rsid w:val="00297F34"/>
    <w:rsid w:val="002A070C"/>
    <w:rsid w:val="002A085D"/>
    <w:rsid w:val="002A0F66"/>
    <w:rsid w:val="002A3D9F"/>
    <w:rsid w:val="002A405C"/>
    <w:rsid w:val="002A6085"/>
    <w:rsid w:val="002A7F68"/>
    <w:rsid w:val="002B0DFD"/>
    <w:rsid w:val="002B1886"/>
    <w:rsid w:val="002B1B7D"/>
    <w:rsid w:val="002B2908"/>
    <w:rsid w:val="002B2A03"/>
    <w:rsid w:val="002B2A43"/>
    <w:rsid w:val="002B335F"/>
    <w:rsid w:val="002B4067"/>
    <w:rsid w:val="002B49CA"/>
    <w:rsid w:val="002B4B3C"/>
    <w:rsid w:val="002B4E82"/>
    <w:rsid w:val="002B4F0B"/>
    <w:rsid w:val="002B5568"/>
    <w:rsid w:val="002B5AAD"/>
    <w:rsid w:val="002B5F63"/>
    <w:rsid w:val="002B6D30"/>
    <w:rsid w:val="002B7081"/>
    <w:rsid w:val="002B70DA"/>
    <w:rsid w:val="002B737F"/>
    <w:rsid w:val="002C3179"/>
    <w:rsid w:val="002C392C"/>
    <w:rsid w:val="002C3D08"/>
    <w:rsid w:val="002C4502"/>
    <w:rsid w:val="002C4E24"/>
    <w:rsid w:val="002C7954"/>
    <w:rsid w:val="002D05AC"/>
    <w:rsid w:val="002D0BA9"/>
    <w:rsid w:val="002D1222"/>
    <w:rsid w:val="002D2428"/>
    <w:rsid w:val="002D3606"/>
    <w:rsid w:val="002D3A3D"/>
    <w:rsid w:val="002D47B8"/>
    <w:rsid w:val="002D4C3C"/>
    <w:rsid w:val="002D5B86"/>
    <w:rsid w:val="002E0A11"/>
    <w:rsid w:val="002E2C57"/>
    <w:rsid w:val="002E302B"/>
    <w:rsid w:val="002E5C09"/>
    <w:rsid w:val="002E7226"/>
    <w:rsid w:val="002E7735"/>
    <w:rsid w:val="002F07A0"/>
    <w:rsid w:val="002F0F89"/>
    <w:rsid w:val="002F1AE2"/>
    <w:rsid w:val="002F1B06"/>
    <w:rsid w:val="002F1C07"/>
    <w:rsid w:val="002F386F"/>
    <w:rsid w:val="002F5083"/>
    <w:rsid w:val="002F62CD"/>
    <w:rsid w:val="002F6505"/>
    <w:rsid w:val="002F6B6A"/>
    <w:rsid w:val="002F7AF2"/>
    <w:rsid w:val="003000CB"/>
    <w:rsid w:val="00300602"/>
    <w:rsid w:val="00300D72"/>
    <w:rsid w:val="00301208"/>
    <w:rsid w:val="003028AC"/>
    <w:rsid w:val="00302B82"/>
    <w:rsid w:val="00302FCD"/>
    <w:rsid w:val="0030311D"/>
    <w:rsid w:val="00303596"/>
    <w:rsid w:val="003035F3"/>
    <w:rsid w:val="00304539"/>
    <w:rsid w:val="003045F5"/>
    <w:rsid w:val="003049B9"/>
    <w:rsid w:val="003055EE"/>
    <w:rsid w:val="003072E3"/>
    <w:rsid w:val="003076D0"/>
    <w:rsid w:val="0031005C"/>
    <w:rsid w:val="00310162"/>
    <w:rsid w:val="003101A6"/>
    <w:rsid w:val="003107A2"/>
    <w:rsid w:val="00310FA1"/>
    <w:rsid w:val="00311B55"/>
    <w:rsid w:val="00312F10"/>
    <w:rsid w:val="00312F58"/>
    <w:rsid w:val="0031306F"/>
    <w:rsid w:val="00314368"/>
    <w:rsid w:val="00315291"/>
    <w:rsid w:val="00321677"/>
    <w:rsid w:val="00322933"/>
    <w:rsid w:val="003237A6"/>
    <w:rsid w:val="0032382B"/>
    <w:rsid w:val="00324CF1"/>
    <w:rsid w:val="00325548"/>
    <w:rsid w:val="00325B23"/>
    <w:rsid w:val="0032694B"/>
    <w:rsid w:val="00327ECD"/>
    <w:rsid w:val="003302A1"/>
    <w:rsid w:val="00331433"/>
    <w:rsid w:val="00331B87"/>
    <w:rsid w:val="00331F71"/>
    <w:rsid w:val="0033280A"/>
    <w:rsid w:val="00332F0A"/>
    <w:rsid w:val="00333216"/>
    <w:rsid w:val="00333404"/>
    <w:rsid w:val="003337AF"/>
    <w:rsid w:val="003339D3"/>
    <w:rsid w:val="00333E1E"/>
    <w:rsid w:val="00334B6C"/>
    <w:rsid w:val="003353BF"/>
    <w:rsid w:val="00335BCB"/>
    <w:rsid w:val="003360A7"/>
    <w:rsid w:val="003365A7"/>
    <w:rsid w:val="00337632"/>
    <w:rsid w:val="00337D7B"/>
    <w:rsid w:val="00337EC6"/>
    <w:rsid w:val="00340127"/>
    <w:rsid w:val="003402B9"/>
    <w:rsid w:val="003439EF"/>
    <w:rsid w:val="00343FA8"/>
    <w:rsid w:val="0034458C"/>
    <w:rsid w:val="00344BA7"/>
    <w:rsid w:val="00344BC2"/>
    <w:rsid w:val="003460B9"/>
    <w:rsid w:val="0034712B"/>
    <w:rsid w:val="00347A4F"/>
    <w:rsid w:val="003500E6"/>
    <w:rsid w:val="0035043B"/>
    <w:rsid w:val="00351052"/>
    <w:rsid w:val="003534F9"/>
    <w:rsid w:val="00355C76"/>
    <w:rsid w:val="00356A19"/>
    <w:rsid w:val="003605A7"/>
    <w:rsid w:val="00361DDC"/>
    <w:rsid w:val="00364404"/>
    <w:rsid w:val="00365559"/>
    <w:rsid w:val="00367082"/>
    <w:rsid w:val="00367571"/>
    <w:rsid w:val="00370D1D"/>
    <w:rsid w:val="00370F21"/>
    <w:rsid w:val="00370FC2"/>
    <w:rsid w:val="00371809"/>
    <w:rsid w:val="00372AA4"/>
    <w:rsid w:val="0037303F"/>
    <w:rsid w:val="00373251"/>
    <w:rsid w:val="00374BE8"/>
    <w:rsid w:val="00374F1B"/>
    <w:rsid w:val="003751FB"/>
    <w:rsid w:val="00375414"/>
    <w:rsid w:val="003764C4"/>
    <w:rsid w:val="00376C0D"/>
    <w:rsid w:val="0037734B"/>
    <w:rsid w:val="00380FA5"/>
    <w:rsid w:val="003816E9"/>
    <w:rsid w:val="00381CF6"/>
    <w:rsid w:val="003824BC"/>
    <w:rsid w:val="003827F1"/>
    <w:rsid w:val="0038289E"/>
    <w:rsid w:val="00382AF2"/>
    <w:rsid w:val="00382E67"/>
    <w:rsid w:val="00383702"/>
    <w:rsid w:val="003842CE"/>
    <w:rsid w:val="003857A0"/>
    <w:rsid w:val="00386FF2"/>
    <w:rsid w:val="00387321"/>
    <w:rsid w:val="00387DE1"/>
    <w:rsid w:val="00390146"/>
    <w:rsid w:val="0039041F"/>
    <w:rsid w:val="00391336"/>
    <w:rsid w:val="00391861"/>
    <w:rsid w:val="00391B1A"/>
    <w:rsid w:val="00391D1C"/>
    <w:rsid w:val="003928CD"/>
    <w:rsid w:val="00393A46"/>
    <w:rsid w:val="00393B40"/>
    <w:rsid w:val="0039455B"/>
    <w:rsid w:val="003951B4"/>
    <w:rsid w:val="003960B1"/>
    <w:rsid w:val="00396E2A"/>
    <w:rsid w:val="003A020C"/>
    <w:rsid w:val="003A0A5F"/>
    <w:rsid w:val="003A113D"/>
    <w:rsid w:val="003A1613"/>
    <w:rsid w:val="003A186E"/>
    <w:rsid w:val="003A2567"/>
    <w:rsid w:val="003A30AF"/>
    <w:rsid w:val="003A379F"/>
    <w:rsid w:val="003A3C51"/>
    <w:rsid w:val="003A4960"/>
    <w:rsid w:val="003A747F"/>
    <w:rsid w:val="003A7AD4"/>
    <w:rsid w:val="003A7C16"/>
    <w:rsid w:val="003B1390"/>
    <w:rsid w:val="003B1715"/>
    <w:rsid w:val="003B36CD"/>
    <w:rsid w:val="003B3B95"/>
    <w:rsid w:val="003B3D85"/>
    <w:rsid w:val="003B5A69"/>
    <w:rsid w:val="003B75BB"/>
    <w:rsid w:val="003B765F"/>
    <w:rsid w:val="003C01D8"/>
    <w:rsid w:val="003C0671"/>
    <w:rsid w:val="003C113A"/>
    <w:rsid w:val="003C16EC"/>
    <w:rsid w:val="003C1DF7"/>
    <w:rsid w:val="003C1F93"/>
    <w:rsid w:val="003C23AB"/>
    <w:rsid w:val="003C2C71"/>
    <w:rsid w:val="003C5447"/>
    <w:rsid w:val="003C63B2"/>
    <w:rsid w:val="003C7E7B"/>
    <w:rsid w:val="003D3271"/>
    <w:rsid w:val="003D3396"/>
    <w:rsid w:val="003D4778"/>
    <w:rsid w:val="003E0783"/>
    <w:rsid w:val="003E086E"/>
    <w:rsid w:val="003E1F58"/>
    <w:rsid w:val="003E2934"/>
    <w:rsid w:val="003E3183"/>
    <w:rsid w:val="003E70AE"/>
    <w:rsid w:val="003F0AA0"/>
    <w:rsid w:val="003F2AA4"/>
    <w:rsid w:val="003F4399"/>
    <w:rsid w:val="003F7A59"/>
    <w:rsid w:val="003F7D37"/>
    <w:rsid w:val="003F7EC5"/>
    <w:rsid w:val="0040025F"/>
    <w:rsid w:val="00400556"/>
    <w:rsid w:val="00401108"/>
    <w:rsid w:val="00401669"/>
    <w:rsid w:val="00401948"/>
    <w:rsid w:val="00401CFA"/>
    <w:rsid w:val="00402555"/>
    <w:rsid w:val="00402A65"/>
    <w:rsid w:val="00402CB2"/>
    <w:rsid w:val="00402FDD"/>
    <w:rsid w:val="0040370A"/>
    <w:rsid w:val="00403D04"/>
    <w:rsid w:val="004042F3"/>
    <w:rsid w:val="00405807"/>
    <w:rsid w:val="00407894"/>
    <w:rsid w:val="00410759"/>
    <w:rsid w:val="00410CFC"/>
    <w:rsid w:val="004118C7"/>
    <w:rsid w:val="004119C4"/>
    <w:rsid w:val="00412AA2"/>
    <w:rsid w:val="0041359E"/>
    <w:rsid w:val="00413602"/>
    <w:rsid w:val="00413CAE"/>
    <w:rsid w:val="00415845"/>
    <w:rsid w:val="004170A9"/>
    <w:rsid w:val="004170C4"/>
    <w:rsid w:val="004202E1"/>
    <w:rsid w:val="00421A7B"/>
    <w:rsid w:val="00422F6B"/>
    <w:rsid w:val="004235D3"/>
    <w:rsid w:val="0042425F"/>
    <w:rsid w:val="00425BA7"/>
    <w:rsid w:val="00426649"/>
    <w:rsid w:val="00426BCD"/>
    <w:rsid w:val="00426CE3"/>
    <w:rsid w:val="00427A0D"/>
    <w:rsid w:val="0043021C"/>
    <w:rsid w:val="00430A70"/>
    <w:rsid w:val="004325CF"/>
    <w:rsid w:val="004332F4"/>
    <w:rsid w:val="00433BD3"/>
    <w:rsid w:val="00433DCB"/>
    <w:rsid w:val="004351A8"/>
    <w:rsid w:val="004352FA"/>
    <w:rsid w:val="00436A5B"/>
    <w:rsid w:val="0044121D"/>
    <w:rsid w:val="0044135A"/>
    <w:rsid w:val="00441C66"/>
    <w:rsid w:val="0044371E"/>
    <w:rsid w:val="00443A2E"/>
    <w:rsid w:val="00443CA2"/>
    <w:rsid w:val="0044466E"/>
    <w:rsid w:val="0044507E"/>
    <w:rsid w:val="004453FE"/>
    <w:rsid w:val="00445628"/>
    <w:rsid w:val="004459B7"/>
    <w:rsid w:val="00445A12"/>
    <w:rsid w:val="004463BE"/>
    <w:rsid w:val="00446406"/>
    <w:rsid w:val="0044656B"/>
    <w:rsid w:val="00446CA7"/>
    <w:rsid w:val="00450100"/>
    <w:rsid w:val="00450843"/>
    <w:rsid w:val="00452CE5"/>
    <w:rsid w:val="00453FCC"/>
    <w:rsid w:val="004567CB"/>
    <w:rsid w:val="00456FF9"/>
    <w:rsid w:val="004572AA"/>
    <w:rsid w:val="004575B0"/>
    <w:rsid w:val="00461652"/>
    <w:rsid w:val="00461A0C"/>
    <w:rsid w:val="00463C67"/>
    <w:rsid w:val="00464670"/>
    <w:rsid w:val="00466411"/>
    <w:rsid w:val="00466AB4"/>
    <w:rsid w:val="00467F06"/>
    <w:rsid w:val="00470B9E"/>
    <w:rsid w:val="0047121E"/>
    <w:rsid w:val="00471DA0"/>
    <w:rsid w:val="004729BA"/>
    <w:rsid w:val="00472F51"/>
    <w:rsid w:val="00473EDC"/>
    <w:rsid w:val="00473F80"/>
    <w:rsid w:val="0047463F"/>
    <w:rsid w:val="00475DB3"/>
    <w:rsid w:val="0047610C"/>
    <w:rsid w:val="00477816"/>
    <w:rsid w:val="00477C82"/>
    <w:rsid w:val="0048066D"/>
    <w:rsid w:val="00480712"/>
    <w:rsid w:val="00482776"/>
    <w:rsid w:val="004828CD"/>
    <w:rsid w:val="00483760"/>
    <w:rsid w:val="00483983"/>
    <w:rsid w:val="00483DDB"/>
    <w:rsid w:val="00484158"/>
    <w:rsid w:val="0048436F"/>
    <w:rsid w:val="0048439A"/>
    <w:rsid w:val="0048559A"/>
    <w:rsid w:val="004858B2"/>
    <w:rsid w:val="004862EF"/>
    <w:rsid w:val="00487170"/>
    <w:rsid w:val="004876CC"/>
    <w:rsid w:val="0048791C"/>
    <w:rsid w:val="00490FC7"/>
    <w:rsid w:val="00491746"/>
    <w:rsid w:val="00491E86"/>
    <w:rsid w:val="00495921"/>
    <w:rsid w:val="00495FFD"/>
    <w:rsid w:val="00496E2F"/>
    <w:rsid w:val="00497431"/>
    <w:rsid w:val="004A0163"/>
    <w:rsid w:val="004A086D"/>
    <w:rsid w:val="004A0F28"/>
    <w:rsid w:val="004A12CC"/>
    <w:rsid w:val="004A1887"/>
    <w:rsid w:val="004A1E45"/>
    <w:rsid w:val="004A2E60"/>
    <w:rsid w:val="004A4094"/>
    <w:rsid w:val="004A4762"/>
    <w:rsid w:val="004A7E95"/>
    <w:rsid w:val="004B0004"/>
    <w:rsid w:val="004B159C"/>
    <w:rsid w:val="004B2DDE"/>
    <w:rsid w:val="004B2F3D"/>
    <w:rsid w:val="004B5633"/>
    <w:rsid w:val="004B5A85"/>
    <w:rsid w:val="004B5DED"/>
    <w:rsid w:val="004B6923"/>
    <w:rsid w:val="004B6FB5"/>
    <w:rsid w:val="004B7E61"/>
    <w:rsid w:val="004C004E"/>
    <w:rsid w:val="004C0E6D"/>
    <w:rsid w:val="004C0EE4"/>
    <w:rsid w:val="004C1130"/>
    <w:rsid w:val="004C17B5"/>
    <w:rsid w:val="004C3A50"/>
    <w:rsid w:val="004C498F"/>
    <w:rsid w:val="004C4EBD"/>
    <w:rsid w:val="004C5A6E"/>
    <w:rsid w:val="004C5A89"/>
    <w:rsid w:val="004C602F"/>
    <w:rsid w:val="004C6266"/>
    <w:rsid w:val="004C6FFA"/>
    <w:rsid w:val="004C7614"/>
    <w:rsid w:val="004D13F6"/>
    <w:rsid w:val="004D23D2"/>
    <w:rsid w:val="004D249D"/>
    <w:rsid w:val="004D30DA"/>
    <w:rsid w:val="004D3672"/>
    <w:rsid w:val="004D4D0A"/>
    <w:rsid w:val="004D51B3"/>
    <w:rsid w:val="004D5BA7"/>
    <w:rsid w:val="004D602F"/>
    <w:rsid w:val="004E0A31"/>
    <w:rsid w:val="004E1D06"/>
    <w:rsid w:val="004E1E6A"/>
    <w:rsid w:val="004E384A"/>
    <w:rsid w:val="004E585D"/>
    <w:rsid w:val="004E6385"/>
    <w:rsid w:val="004E6645"/>
    <w:rsid w:val="004E6A0C"/>
    <w:rsid w:val="004E729A"/>
    <w:rsid w:val="004E7638"/>
    <w:rsid w:val="004F1CE8"/>
    <w:rsid w:val="004F2BE4"/>
    <w:rsid w:val="004F414E"/>
    <w:rsid w:val="004F7290"/>
    <w:rsid w:val="004F77EA"/>
    <w:rsid w:val="004F7AFC"/>
    <w:rsid w:val="005017D2"/>
    <w:rsid w:val="005024B5"/>
    <w:rsid w:val="00502BB8"/>
    <w:rsid w:val="005033D7"/>
    <w:rsid w:val="00503718"/>
    <w:rsid w:val="0050524C"/>
    <w:rsid w:val="00506546"/>
    <w:rsid w:val="00506E9B"/>
    <w:rsid w:val="005070E7"/>
    <w:rsid w:val="00507213"/>
    <w:rsid w:val="0051053F"/>
    <w:rsid w:val="00510A42"/>
    <w:rsid w:val="00510B48"/>
    <w:rsid w:val="005115EE"/>
    <w:rsid w:val="00511B1B"/>
    <w:rsid w:val="005145ED"/>
    <w:rsid w:val="00515BC7"/>
    <w:rsid w:val="00516BEF"/>
    <w:rsid w:val="00517480"/>
    <w:rsid w:val="00517BE0"/>
    <w:rsid w:val="0052048B"/>
    <w:rsid w:val="00521AC2"/>
    <w:rsid w:val="00522D85"/>
    <w:rsid w:val="00523031"/>
    <w:rsid w:val="00523060"/>
    <w:rsid w:val="005232AC"/>
    <w:rsid w:val="00524993"/>
    <w:rsid w:val="00524DC9"/>
    <w:rsid w:val="0052584E"/>
    <w:rsid w:val="005258A1"/>
    <w:rsid w:val="00526031"/>
    <w:rsid w:val="0052750C"/>
    <w:rsid w:val="00527F90"/>
    <w:rsid w:val="00530985"/>
    <w:rsid w:val="00532452"/>
    <w:rsid w:val="005347C5"/>
    <w:rsid w:val="0053764C"/>
    <w:rsid w:val="00540C40"/>
    <w:rsid w:val="00541007"/>
    <w:rsid w:val="0054456A"/>
    <w:rsid w:val="005456E5"/>
    <w:rsid w:val="0055003C"/>
    <w:rsid w:val="00553A5C"/>
    <w:rsid w:val="00554D0C"/>
    <w:rsid w:val="005557A3"/>
    <w:rsid w:val="0055580B"/>
    <w:rsid w:val="005561AD"/>
    <w:rsid w:val="00556C92"/>
    <w:rsid w:val="00557141"/>
    <w:rsid w:val="005601A7"/>
    <w:rsid w:val="00562048"/>
    <w:rsid w:val="00562D00"/>
    <w:rsid w:val="005633EC"/>
    <w:rsid w:val="005635EB"/>
    <w:rsid w:val="00563905"/>
    <w:rsid w:val="00563ED9"/>
    <w:rsid w:val="00564371"/>
    <w:rsid w:val="00564D6E"/>
    <w:rsid w:val="00565EF8"/>
    <w:rsid w:val="005672B2"/>
    <w:rsid w:val="005679C1"/>
    <w:rsid w:val="00567A3F"/>
    <w:rsid w:val="00570C66"/>
    <w:rsid w:val="005711C5"/>
    <w:rsid w:val="00571507"/>
    <w:rsid w:val="00572028"/>
    <w:rsid w:val="0057287E"/>
    <w:rsid w:val="00573442"/>
    <w:rsid w:val="00573797"/>
    <w:rsid w:val="005738DD"/>
    <w:rsid w:val="00573B23"/>
    <w:rsid w:val="00573D8D"/>
    <w:rsid w:val="00573EF9"/>
    <w:rsid w:val="00574833"/>
    <w:rsid w:val="005806F7"/>
    <w:rsid w:val="005807DE"/>
    <w:rsid w:val="00581BA7"/>
    <w:rsid w:val="00582201"/>
    <w:rsid w:val="00582C4E"/>
    <w:rsid w:val="00584761"/>
    <w:rsid w:val="005849A7"/>
    <w:rsid w:val="00584C15"/>
    <w:rsid w:val="00587611"/>
    <w:rsid w:val="00590E65"/>
    <w:rsid w:val="0059235A"/>
    <w:rsid w:val="00592C54"/>
    <w:rsid w:val="00593093"/>
    <w:rsid w:val="00595B70"/>
    <w:rsid w:val="00596AF1"/>
    <w:rsid w:val="005972D4"/>
    <w:rsid w:val="00597F8F"/>
    <w:rsid w:val="005A091A"/>
    <w:rsid w:val="005A0CC6"/>
    <w:rsid w:val="005A0DCA"/>
    <w:rsid w:val="005A2EA7"/>
    <w:rsid w:val="005A39E5"/>
    <w:rsid w:val="005A3E95"/>
    <w:rsid w:val="005A4052"/>
    <w:rsid w:val="005A433C"/>
    <w:rsid w:val="005A44FD"/>
    <w:rsid w:val="005A50B5"/>
    <w:rsid w:val="005A5856"/>
    <w:rsid w:val="005A5E66"/>
    <w:rsid w:val="005A62AD"/>
    <w:rsid w:val="005A65E8"/>
    <w:rsid w:val="005A694A"/>
    <w:rsid w:val="005A6CF8"/>
    <w:rsid w:val="005A7B84"/>
    <w:rsid w:val="005B1241"/>
    <w:rsid w:val="005B5125"/>
    <w:rsid w:val="005B5344"/>
    <w:rsid w:val="005B6499"/>
    <w:rsid w:val="005B64A4"/>
    <w:rsid w:val="005B67E9"/>
    <w:rsid w:val="005B6B84"/>
    <w:rsid w:val="005B6FFA"/>
    <w:rsid w:val="005C00F9"/>
    <w:rsid w:val="005C013A"/>
    <w:rsid w:val="005C1746"/>
    <w:rsid w:val="005C19C9"/>
    <w:rsid w:val="005C3013"/>
    <w:rsid w:val="005C3729"/>
    <w:rsid w:val="005C516C"/>
    <w:rsid w:val="005C59B0"/>
    <w:rsid w:val="005C5A3F"/>
    <w:rsid w:val="005C6664"/>
    <w:rsid w:val="005C716C"/>
    <w:rsid w:val="005D0363"/>
    <w:rsid w:val="005D0F94"/>
    <w:rsid w:val="005D1473"/>
    <w:rsid w:val="005D1D47"/>
    <w:rsid w:val="005D1EFA"/>
    <w:rsid w:val="005D23D3"/>
    <w:rsid w:val="005D29E1"/>
    <w:rsid w:val="005D305F"/>
    <w:rsid w:val="005D347F"/>
    <w:rsid w:val="005D3DE6"/>
    <w:rsid w:val="005D440E"/>
    <w:rsid w:val="005D4A93"/>
    <w:rsid w:val="005D4D04"/>
    <w:rsid w:val="005D4EFE"/>
    <w:rsid w:val="005D6509"/>
    <w:rsid w:val="005D7838"/>
    <w:rsid w:val="005E002A"/>
    <w:rsid w:val="005E013D"/>
    <w:rsid w:val="005E0558"/>
    <w:rsid w:val="005E06A2"/>
    <w:rsid w:val="005E094C"/>
    <w:rsid w:val="005E18A6"/>
    <w:rsid w:val="005E1C5D"/>
    <w:rsid w:val="005E25AD"/>
    <w:rsid w:val="005E58A8"/>
    <w:rsid w:val="005E5C78"/>
    <w:rsid w:val="005E7EC7"/>
    <w:rsid w:val="005F074B"/>
    <w:rsid w:val="005F22C4"/>
    <w:rsid w:val="00601733"/>
    <w:rsid w:val="00604473"/>
    <w:rsid w:val="0060458B"/>
    <w:rsid w:val="006046FF"/>
    <w:rsid w:val="00605CAF"/>
    <w:rsid w:val="00605E3B"/>
    <w:rsid w:val="00606D09"/>
    <w:rsid w:val="0060717B"/>
    <w:rsid w:val="00607241"/>
    <w:rsid w:val="00607C16"/>
    <w:rsid w:val="00610C8A"/>
    <w:rsid w:val="00611032"/>
    <w:rsid w:val="00611851"/>
    <w:rsid w:val="00612582"/>
    <w:rsid w:val="00612B88"/>
    <w:rsid w:val="00612E1C"/>
    <w:rsid w:val="00612E8A"/>
    <w:rsid w:val="00612EE3"/>
    <w:rsid w:val="00613A81"/>
    <w:rsid w:val="00613B2C"/>
    <w:rsid w:val="00613D33"/>
    <w:rsid w:val="00614A55"/>
    <w:rsid w:val="00614AB4"/>
    <w:rsid w:val="00615FAE"/>
    <w:rsid w:val="006161A6"/>
    <w:rsid w:val="00620DF6"/>
    <w:rsid w:val="0062268E"/>
    <w:rsid w:val="00623BF8"/>
    <w:rsid w:val="00624E29"/>
    <w:rsid w:val="006250CE"/>
    <w:rsid w:val="00627110"/>
    <w:rsid w:val="00627CA0"/>
    <w:rsid w:val="00632B7A"/>
    <w:rsid w:val="00632C96"/>
    <w:rsid w:val="00634971"/>
    <w:rsid w:val="006377DC"/>
    <w:rsid w:val="00637D69"/>
    <w:rsid w:val="00640E6E"/>
    <w:rsid w:val="00640EBE"/>
    <w:rsid w:val="00641311"/>
    <w:rsid w:val="00643A73"/>
    <w:rsid w:val="006448C0"/>
    <w:rsid w:val="006456CA"/>
    <w:rsid w:val="00645974"/>
    <w:rsid w:val="00645EC0"/>
    <w:rsid w:val="006467FB"/>
    <w:rsid w:val="00646E80"/>
    <w:rsid w:val="0064758F"/>
    <w:rsid w:val="00650409"/>
    <w:rsid w:val="00651F50"/>
    <w:rsid w:val="00652A35"/>
    <w:rsid w:val="00652BC6"/>
    <w:rsid w:val="00653444"/>
    <w:rsid w:val="006539F0"/>
    <w:rsid w:val="00653CFB"/>
    <w:rsid w:val="00655070"/>
    <w:rsid w:val="00655090"/>
    <w:rsid w:val="00655F77"/>
    <w:rsid w:val="006578B2"/>
    <w:rsid w:val="00657915"/>
    <w:rsid w:val="00660D52"/>
    <w:rsid w:val="006613B4"/>
    <w:rsid w:val="006618E7"/>
    <w:rsid w:val="00662985"/>
    <w:rsid w:val="00663918"/>
    <w:rsid w:val="00665F43"/>
    <w:rsid w:val="0066640E"/>
    <w:rsid w:val="0067014F"/>
    <w:rsid w:val="0067124E"/>
    <w:rsid w:val="00672772"/>
    <w:rsid w:val="00672EA4"/>
    <w:rsid w:val="00673802"/>
    <w:rsid w:val="006742E1"/>
    <w:rsid w:val="00674350"/>
    <w:rsid w:val="00674BA0"/>
    <w:rsid w:val="00676400"/>
    <w:rsid w:val="00676FE3"/>
    <w:rsid w:val="00677B81"/>
    <w:rsid w:val="00680CF5"/>
    <w:rsid w:val="0068186D"/>
    <w:rsid w:val="00681951"/>
    <w:rsid w:val="0068283A"/>
    <w:rsid w:val="00682847"/>
    <w:rsid w:val="006831F4"/>
    <w:rsid w:val="006839C5"/>
    <w:rsid w:val="00683C0D"/>
    <w:rsid w:val="006854D6"/>
    <w:rsid w:val="006870C4"/>
    <w:rsid w:val="00687447"/>
    <w:rsid w:val="00687F8E"/>
    <w:rsid w:val="00691BF3"/>
    <w:rsid w:val="0069208F"/>
    <w:rsid w:val="0069298A"/>
    <w:rsid w:val="00693196"/>
    <w:rsid w:val="00693423"/>
    <w:rsid w:val="0069407B"/>
    <w:rsid w:val="0069440D"/>
    <w:rsid w:val="00695F86"/>
    <w:rsid w:val="00696855"/>
    <w:rsid w:val="00696CF5"/>
    <w:rsid w:val="006A0286"/>
    <w:rsid w:val="006A0FE4"/>
    <w:rsid w:val="006A1316"/>
    <w:rsid w:val="006A16C5"/>
    <w:rsid w:val="006A21CC"/>
    <w:rsid w:val="006A2325"/>
    <w:rsid w:val="006A3749"/>
    <w:rsid w:val="006A382A"/>
    <w:rsid w:val="006A4A10"/>
    <w:rsid w:val="006A4D04"/>
    <w:rsid w:val="006A5736"/>
    <w:rsid w:val="006A6FD1"/>
    <w:rsid w:val="006B031F"/>
    <w:rsid w:val="006B06AA"/>
    <w:rsid w:val="006B10AF"/>
    <w:rsid w:val="006B2BEC"/>
    <w:rsid w:val="006B326D"/>
    <w:rsid w:val="006B35F2"/>
    <w:rsid w:val="006B37A8"/>
    <w:rsid w:val="006B628E"/>
    <w:rsid w:val="006B7BEF"/>
    <w:rsid w:val="006C0089"/>
    <w:rsid w:val="006C0A69"/>
    <w:rsid w:val="006C2634"/>
    <w:rsid w:val="006C2CB1"/>
    <w:rsid w:val="006C3820"/>
    <w:rsid w:val="006C3D37"/>
    <w:rsid w:val="006C4EBB"/>
    <w:rsid w:val="006C50D2"/>
    <w:rsid w:val="006C58ED"/>
    <w:rsid w:val="006C5901"/>
    <w:rsid w:val="006C633C"/>
    <w:rsid w:val="006C67BE"/>
    <w:rsid w:val="006C7268"/>
    <w:rsid w:val="006C7FD0"/>
    <w:rsid w:val="006D04B7"/>
    <w:rsid w:val="006D0736"/>
    <w:rsid w:val="006D27D5"/>
    <w:rsid w:val="006D2B73"/>
    <w:rsid w:val="006D2C25"/>
    <w:rsid w:val="006D38DF"/>
    <w:rsid w:val="006D6587"/>
    <w:rsid w:val="006D68BE"/>
    <w:rsid w:val="006E31D8"/>
    <w:rsid w:val="006E4466"/>
    <w:rsid w:val="006E46DC"/>
    <w:rsid w:val="006E4D1A"/>
    <w:rsid w:val="006E4DB9"/>
    <w:rsid w:val="006E4DF9"/>
    <w:rsid w:val="006E52EB"/>
    <w:rsid w:val="006E5DC6"/>
    <w:rsid w:val="006E66CC"/>
    <w:rsid w:val="006E6C2E"/>
    <w:rsid w:val="006F12FC"/>
    <w:rsid w:val="006F16EE"/>
    <w:rsid w:val="006F177C"/>
    <w:rsid w:val="006F1960"/>
    <w:rsid w:val="006F267C"/>
    <w:rsid w:val="006F3283"/>
    <w:rsid w:val="006F39C4"/>
    <w:rsid w:val="006F5C17"/>
    <w:rsid w:val="006F7E2A"/>
    <w:rsid w:val="007024D4"/>
    <w:rsid w:val="00702BBD"/>
    <w:rsid w:val="00705103"/>
    <w:rsid w:val="00706044"/>
    <w:rsid w:val="007060DC"/>
    <w:rsid w:val="007068FB"/>
    <w:rsid w:val="00707285"/>
    <w:rsid w:val="00707BEF"/>
    <w:rsid w:val="00707F60"/>
    <w:rsid w:val="00710B6E"/>
    <w:rsid w:val="00711270"/>
    <w:rsid w:val="00711DCC"/>
    <w:rsid w:val="0071357D"/>
    <w:rsid w:val="00714227"/>
    <w:rsid w:val="007142D6"/>
    <w:rsid w:val="00715694"/>
    <w:rsid w:val="007156FF"/>
    <w:rsid w:val="00716BB8"/>
    <w:rsid w:val="00716F9D"/>
    <w:rsid w:val="00717619"/>
    <w:rsid w:val="00717FBD"/>
    <w:rsid w:val="007218BC"/>
    <w:rsid w:val="00721C5A"/>
    <w:rsid w:val="007228AD"/>
    <w:rsid w:val="007267F3"/>
    <w:rsid w:val="00726817"/>
    <w:rsid w:val="00726F7E"/>
    <w:rsid w:val="00727AF2"/>
    <w:rsid w:val="00730222"/>
    <w:rsid w:val="00731371"/>
    <w:rsid w:val="00732767"/>
    <w:rsid w:val="007328C9"/>
    <w:rsid w:val="00734DEF"/>
    <w:rsid w:val="007358BD"/>
    <w:rsid w:val="0073638E"/>
    <w:rsid w:val="00737899"/>
    <w:rsid w:val="00737910"/>
    <w:rsid w:val="0074265F"/>
    <w:rsid w:val="007426F8"/>
    <w:rsid w:val="00742F0D"/>
    <w:rsid w:val="00743378"/>
    <w:rsid w:val="007434E1"/>
    <w:rsid w:val="0074372C"/>
    <w:rsid w:val="007445A9"/>
    <w:rsid w:val="00744651"/>
    <w:rsid w:val="0074740A"/>
    <w:rsid w:val="00747A9D"/>
    <w:rsid w:val="00747C74"/>
    <w:rsid w:val="007513AF"/>
    <w:rsid w:val="0075192A"/>
    <w:rsid w:val="00751C54"/>
    <w:rsid w:val="00751D24"/>
    <w:rsid w:val="00751E92"/>
    <w:rsid w:val="007538C7"/>
    <w:rsid w:val="007555EE"/>
    <w:rsid w:val="00756825"/>
    <w:rsid w:val="00757C27"/>
    <w:rsid w:val="00761322"/>
    <w:rsid w:val="00762592"/>
    <w:rsid w:val="00763294"/>
    <w:rsid w:val="007634E3"/>
    <w:rsid w:val="00763518"/>
    <w:rsid w:val="0076364D"/>
    <w:rsid w:val="0076381B"/>
    <w:rsid w:val="00763B98"/>
    <w:rsid w:val="007651CF"/>
    <w:rsid w:val="00766303"/>
    <w:rsid w:val="0077142C"/>
    <w:rsid w:val="00774744"/>
    <w:rsid w:val="0077679D"/>
    <w:rsid w:val="00776CAF"/>
    <w:rsid w:val="0078023A"/>
    <w:rsid w:val="007826A3"/>
    <w:rsid w:val="00782CD1"/>
    <w:rsid w:val="00783C50"/>
    <w:rsid w:val="00784854"/>
    <w:rsid w:val="00784FB3"/>
    <w:rsid w:val="007867D2"/>
    <w:rsid w:val="007870A7"/>
    <w:rsid w:val="00790FC4"/>
    <w:rsid w:val="007917A3"/>
    <w:rsid w:val="00791A2D"/>
    <w:rsid w:val="00792D7A"/>
    <w:rsid w:val="0079379D"/>
    <w:rsid w:val="00793D84"/>
    <w:rsid w:val="0079459E"/>
    <w:rsid w:val="00794602"/>
    <w:rsid w:val="00795801"/>
    <w:rsid w:val="00797A75"/>
    <w:rsid w:val="00797B15"/>
    <w:rsid w:val="007A0421"/>
    <w:rsid w:val="007A0903"/>
    <w:rsid w:val="007A0E42"/>
    <w:rsid w:val="007A1764"/>
    <w:rsid w:val="007A354F"/>
    <w:rsid w:val="007A39D4"/>
    <w:rsid w:val="007A5EE1"/>
    <w:rsid w:val="007A6699"/>
    <w:rsid w:val="007A682E"/>
    <w:rsid w:val="007A6C66"/>
    <w:rsid w:val="007A6DAB"/>
    <w:rsid w:val="007A707A"/>
    <w:rsid w:val="007A7395"/>
    <w:rsid w:val="007B09D3"/>
    <w:rsid w:val="007B0E28"/>
    <w:rsid w:val="007B2223"/>
    <w:rsid w:val="007B2247"/>
    <w:rsid w:val="007B3538"/>
    <w:rsid w:val="007B3646"/>
    <w:rsid w:val="007B39E1"/>
    <w:rsid w:val="007B4691"/>
    <w:rsid w:val="007B49B3"/>
    <w:rsid w:val="007B5D94"/>
    <w:rsid w:val="007B69A0"/>
    <w:rsid w:val="007C1B29"/>
    <w:rsid w:val="007C1EBA"/>
    <w:rsid w:val="007C4217"/>
    <w:rsid w:val="007C42E3"/>
    <w:rsid w:val="007C4899"/>
    <w:rsid w:val="007C5DDA"/>
    <w:rsid w:val="007D076C"/>
    <w:rsid w:val="007D2B76"/>
    <w:rsid w:val="007D3504"/>
    <w:rsid w:val="007D383A"/>
    <w:rsid w:val="007D4391"/>
    <w:rsid w:val="007D488C"/>
    <w:rsid w:val="007D50F5"/>
    <w:rsid w:val="007D76D8"/>
    <w:rsid w:val="007D774A"/>
    <w:rsid w:val="007E285F"/>
    <w:rsid w:val="007E2FDD"/>
    <w:rsid w:val="007E384B"/>
    <w:rsid w:val="007E5340"/>
    <w:rsid w:val="007E5DDF"/>
    <w:rsid w:val="007E6EF7"/>
    <w:rsid w:val="007E6EFB"/>
    <w:rsid w:val="007F048A"/>
    <w:rsid w:val="007F0585"/>
    <w:rsid w:val="007F13A8"/>
    <w:rsid w:val="007F1417"/>
    <w:rsid w:val="007F1730"/>
    <w:rsid w:val="007F2230"/>
    <w:rsid w:val="007F46FA"/>
    <w:rsid w:val="007F577E"/>
    <w:rsid w:val="007F6ACF"/>
    <w:rsid w:val="007F74CF"/>
    <w:rsid w:val="007F7B37"/>
    <w:rsid w:val="007F7D6B"/>
    <w:rsid w:val="008012B4"/>
    <w:rsid w:val="0080135A"/>
    <w:rsid w:val="008029B0"/>
    <w:rsid w:val="00802A54"/>
    <w:rsid w:val="0080329B"/>
    <w:rsid w:val="00803E40"/>
    <w:rsid w:val="008040D4"/>
    <w:rsid w:val="00804135"/>
    <w:rsid w:val="0080496B"/>
    <w:rsid w:val="008060A0"/>
    <w:rsid w:val="00807453"/>
    <w:rsid w:val="00810C35"/>
    <w:rsid w:val="00810C74"/>
    <w:rsid w:val="0081147F"/>
    <w:rsid w:val="00812C7D"/>
    <w:rsid w:val="00813717"/>
    <w:rsid w:val="00813B6E"/>
    <w:rsid w:val="008156F2"/>
    <w:rsid w:val="00816FB5"/>
    <w:rsid w:val="0081703A"/>
    <w:rsid w:val="00817EB8"/>
    <w:rsid w:val="00820A7C"/>
    <w:rsid w:val="00820A81"/>
    <w:rsid w:val="00821F3B"/>
    <w:rsid w:val="00823E7C"/>
    <w:rsid w:val="0082401F"/>
    <w:rsid w:val="00824283"/>
    <w:rsid w:val="00824366"/>
    <w:rsid w:val="008270DF"/>
    <w:rsid w:val="00827D7C"/>
    <w:rsid w:val="00831AE6"/>
    <w:rsid w:val="00832790"/>
    <w:rsid w:val="00832AE0"/>
    <w:rsid w:val="0083307B"/>
    <w:rsid w:val="00833145"/>
    <w:rsid w:val="00835E03"/>
    <w:rsid w:val="00837895"/>
    <w:rsid w:val="0083794F"/>
    <w:rsid w:val="008410FF"/>
    <w:rsid w:val="00841665"/>
    <w:rsid w:val="00842EF9"/>
    <w:rsid w:val="008444A1"/>
    <w:rsid w:val="00844968"/>
    <w:rsid w:val="008470B3"/>
    <w:rsid w:val="00847524"/>
    <w:rsid w:val="00847C32"/>
    <w:rsid w:val="00850A2A"/>
    <w:rsid w:val="00850AE4"/>
    <w:rsid w:val="00850BB6"/>
    <w:rsid w:val="00851173"/>
    <w:rsid w:val="00851E4E"/>
    <w:rsid w:val="008520E1"/>
    <w:rsid w:val="00853395"/>
    <w:rsid w:val="00853AFF"/>
    <w:rsid w:val="008546D7"/>
    <w:rsid w:val="00854BFA"/>
    <w:rsid w:val="00854F62"/>
    <w:rsid w:val="00855263"/>
    <w:rsid w:val="00857E7A"/>
    <w:rsid w:val="0086001B"/>
    <w:rsid w:val="00860C69"/>
    <w:rsid w:val="0086158E"/>
    <w:rsid w:val="00862430"/>
    <w:rsid w:val="00864395"/>
    <w:rsid w:val="00864528"/>
    <w:rsid w:val="00870623"/>
    <w:rsid w:val="0087081D"/>
    <w:rsid w:val="00871B65"/>
    <w:rsid w:val="008722D8"/>
    <w:rsid w:val="00872388"/>
    <w:rsid w:val="00873C9B"/>
    <w:rsid w:val="008758A1"/>
    <w:rsid w:val="00877DB8"/>
    <w:rsid w:val="0088193A"/>
    <w:rsid w:val="00881B89"/>
    <w:rsid w:val="00881F19"/>
    <w:rsid w:val="00881F28"/>
    <w:rsid w:val="00883407"/>
    <w:rsid w:val="00884BD7"/>
    <w:rsid w:val="0088511A"/>
    <w:rsid w:val="00885203"/>
    <w:rsid w:val="008857A3"/>
    <w:rsid w:val="008859A5"/>
    <w:rsid w:val="008876FF"/>
    <w:rsid w:val="00890E04"/>
    <w:rsid w:val="00891036"/>
    <w:rsid w:val="0089110E"/>
    <w:rsid w:val="00891F73"/>
    <w:rsid w:val="00892125"/>
    <w:rsid w:val="008924F4"/>
    <w:rsid w:val="00893E8D"/>
    <w:rsid w:val="00894351"/>
    <w:rsid w:val="0089454B"/>
    <w:rsid w:val="008950AC"/>
    <w:rsid w:val="008955B1"/>
    <w:rsid w:val="00896074"/>
    <w:rsid w:val="00896F55"/>
    <w:rsid w:val="00897B4A"/>
    <w:rsid w:val="008A119B"/>
    <w:rsid w:val="008A2B6E"/>
    <w:rsid w:val="008A32DD"/>
    <w:rsid w:val="008A387B"/>
    <w:rsid w:val="008A3FEC"/>
    <w:rsid w:val="008A4669"/>
    <w:rsid w:val="008A49D2"/>
    <w:rsid w:val="008A575D"/>
    <w:rsid w:val="008B00CA"/>
    <w:rsid w:val="008B16A3"/>
    <w:rsid w:val="008B2F92"/>
    <w:rsid w:val="008B552B"/>
    <w:rsid w:val="008B6594"/>
    <w:rsid w:val="008B77C1"/>
    <w:rsid w:val="008C14EF"/>
    <w:rsid w:val="008C1A64"/>
    <w:rsid w:val="008C2097"/>
    <w:rsid w:val="008C38A8"/>
    <w:rsid w:val="008C4349"/>
    <w:rsid w:val="008C4716"/>
    <w:rsid w:val="008C49A6"/>
    <w:rsid w:val="008C4E5A"/>
    <w:rsid w:val="008C5F05"/>
    <w:rsid w:val="008D2044"/>
    <w:rsid w:val="008D370E"/>
    <w:rsid w:val="008D381F"/>
    <w:rsid w:val="008D415B"/>
    <w:rsid w:val="008D4AD8"/>
    <w:rsid w:val="008D59E9"/>
    <w:rsid w:val="008D63A3"/>
    <w:rsid w:val="008D6691"/>
    <w:rsid w:val="008D774B"/>
    <w:rsid w:val="008E0A7F"/>
    <w:rsid w:val="008E0BB7"/>
    <w:rsid w:val="008E2FBB"/>
    <w:rsid w:val="008E39B4"/>
    <w:rsid w:val="008E4FE1"/>
    <w:rsid w:val="008F0994"/>
    <w:rsid w:val="008F194D"/>
    <w:rsid w:val="008F1E1A"/>
    <w:rsid w:val="008F22BA"/>
    <w:rsid w:val="008F45B1"/>
    <w:rsid w:val="008F5375"/>
    <w:rsid w:val="008F5D9E"/>
    <w:rsid w:val="008F6690"/>
    <w:rsid w:val="008F75EC"/>
    <w:rsid w:val="008F7E65"/>
    <w:rsid w:val="00900250"/>
    <w:rsid w:val="00900D67"/>
    <w:rsid w:val="00900DDE"/>
    <w:rsid w:val="00900F7C"/>
    <w:rsid w:val="009016F3"/>
    <w:rsid w:val="00902221"/>
    <w:rsid w:val="00902D0D"/>
    <w:rsid w:val="00903B2A"/>
    <w:rsid w:val="00907769"/>
    <w:rsid w:val="00907CE5"/>
    <w:rsid w:val="00910447"/>
    <w:rsid w:val="009117C7"/>
    <w:rsid w:val="00911F4E"/>
    <w:rsid w:val="009135F8"/>
    <w:rsid w:val="0091379C"/>
    <w:rsid w:val="0091539B"/>
    <w:rsid w:val="009159E9"/>
    <w:rsid w:val="009164CC"/>
    <w:rsid w:val="00916835"/>
    <w:rsid w:val="00916E36"/>
    <w:rsid w:val="0091700B"/>
    <w:rsid w:val="00921C3A"/>
    <w:rsid w:val="00922262"/>
    <w:rsid w:val="00924E3D"/>
    <w:rsid w:val="009256E6"/>
    <w:rsid w:val="00925AE5"/>
    <w:rsid w:val="00925C70"/>
    <w:rsid w:val="00926426"/>
    <w:rsid w:val="00927ABE"/>
    <w:rsid w:val="00930050"/>
    <w:rsid w:val="0093020C"/>
    <w:rsid w:val="009302F6"/>
    <w:rsid w:val="00930C51"/>
    <w:rsid w:val="009310D0"/>
    <w:rsid w:val="00931C82"/>
    <w:rsid w:val="009331B9"/>
    <w:rsid w:val="00934681"/>
    <w:rsid w:val="00934AD6"/>
    <w:rsid w:val="00936F28"/>
    <w:rsid w:val="00937FBA"/>
    <w:rsid w:val="0094018F"/>
    <w:rsid w:val="009415AD"/>
    <w:rsid w:val="0094165C"/>
    <w:rsid w:val="00942AE9"/>
    <w:rsid w:val="00943370"/>
    <w:rsid w:val="009436B8"/>
    <w:rsid w:val="00945890"/>
    <w:rsid w:val="00946BB3"/>
    <w:rsid w:val="00946EC4"/>
    <w:rsid w:val="009472A4"/>
    <w:rsid w:val="009475D3"/>
    <w:rsid w:val="0095053D"/>
    <w:rsid w:val="009522C3"/>
    <w:rsid w:val="00954C37"/>
    <w:rsid w:val="009569B4"/>
    <w:rsid w:val="00957018"/>
    <w:rsid w:val="00962422"/>
    <w:rsid w:val="009624FB"/>
    <w:rsid w:val="00963541"/>
    <w:rsid w:val="0096402C"/>
    <w:rsid w:val="00964D5B"/>
    <w:rsid w:val="009659D7"/>
    <w:rsid w:val="0096624F"/>
    <w:rsid w:val="00966A5E"/>
    <w:rsid w:val="00967359"/>
    <w:rsid w:val="00970768"/>
    <w:rsid w:val="00970C1F"/>
    <w:rsid w:val="00971711"/>
    <w:rsid w:val="009723AD"/>
    <w:rsid w:val="00974082"/>
    <w:rsid w:val="0097494B"/>
    <w:rsid w:val="009753C2"/>
    <w:rsid w:val="00975CFF"/>
    <w:rsid w:val="00976EC4"/>
    <w:rsid w:val="00977A63"/>
    <w:rsid w:val="00985F19"/>
    <w:rsid w:val="0098685E"/>
    <w:rsid w:val="00987B47"/>
    <w:rsid w:val="009900C5"/>
    <w:rsid w:val="00990596"/>
    <w:rsid w:val="00991A1D"/>
    <w:rsid w:val="00991F41"/>
    <w:rsid w:val="00992A40"/>
    <w:rsid w:val="00994030"/>
    <w:rsid w:val="00994C63"/>
    <w:rsid w:val="00995303"/>
    <w:rsid w:val="009956C3"/>
    <w:rsid w:val="009960AA"/>
    <w:rsid w:val="009969CB"/>
    <w:rsid w:val="0099772D"/>
    <w:rsid w:val="00997EBE"/>
    <w:rsid w:val="009A0BE0"/>
    <w:rsid w:val="009A0CA3"/>
    <w:rsid w:val="009A1EC6"/>
    <w:rsid w:val="009A226A"/>
    <w:rsid w:val="009A4390"/>
    <w:rsid w:val="009A54A2"/>
    <w:rsid w:val="009A5EAD"/>
    <w:rsid w:val="009A6384"/>
    <w:rsid w:val="009A6905"/>
    <w:rsid w:val="009A7318"/>
    <w:rsid w:val="009B1313"/>
    <w:rsid w:val="009B1D10"/>
    <w:rsid w:val="009B22E8"/>
    <w:rsid w:val="009B22F2"/>
    <w:rsid w:val="009B2D0C"/>
    <w:rsid w:val="009B322C"/>
    <w:rsid w:val="009B42E5"/>
    <w:rsid w:val="009B62FC"/>
    <w:rsid w:val="009B6E49"/>
    <w:rsid w:val="009C08BA"/>
    <w:rsid w:val="009C1061"/>
    <w:rsid w:val="009C3970"/>
    <w:rsid w:val="009C6626"/>
    <w:rsid w:val="009C6BAD"/>
    <w:rsid w:val="009D0553"/>
    <w:rsid w:val="009D06B0"/>
    <w:rsid w:val="009D12F6"/>
    <w:rsid w:val="009D2FA2"/>
    <w:rsid w:val="009D3D67"/>
    <w:rsid w:val="009D5DD4"/>
    <w:rsid w:val="009D5F71"/>
    <w:rsid w:val="009D6628"/>
    <w:rsid w:val="009E129A"/>
    <w:rsid w:val="009E24AE"/>
    <w:rsid w:val="009E3C88"/>
    <w:rsid w:val="009E4283"/>
    <w:rsid w:val="009E475E"/>
    <w:rsid w:val="009E5C9A"/>
    <w:rsid w:val="009E5D00"/>
    <w:rsid w:val="009E5DCD"/>
    <w:rsid w:val="009E6879"/>
    <w:rsid w:val="009E6B0C"/>
    <w:rsid w:val="009E6E25"/>
    <w:rsid w:val="009E737C"/>
    <w:rsid w:val="009F1309"/>
    <w:rsid w:val="009F2267"/>
    <w:rsid w:val="009F2557"/>
    <w:rsid w:val="009F4007"/>
    <w:rsid w:val="009F5CAD"/>
    <w:rsid w:val="009F6B16"/>
    <w:rsid w:val="00A00462"/>
    <w:rsid w:val="00A00708"/>
    <w:rsid w:val="00A00711"/>
    <w:rsid w:val="00A00CF1"/>
    <w:rsid w:val="00A00D07"/>
    <w:rsid w:val="00A01C7A"/>
    <w:rsid w:val="00A02A25"/>
    <w:rsid w:val="00A02E9C"/>
    <w:rsid w:val="00A03BB6"/>
    <w:rsid w:val="00A04652"/>
    <w:rsid w:val="00A0468F"/>
    <w:rsid w:val="00A04E1C"/>
    <w:rsid w:val="00A06114"/>
    <w:rsid w:val="00A066C8"/>
    <w:rsid w:val="00A06BB3"/>
    <w:rsid w:val="00A134CA"/>
    <w:rsid w:val="00A145CA"/>
    <w:rsid w:val="00A15D7F"/>
    <w:rsid w:val="00A16369"/>
    <w:rsid w:val="00A169A2"/>
    <w:rsid w:val="00A16ADB"/>
    <w:rsid w:val="00A17654"/>
    <w:rsid w:val="00A23B5F"/>
    <w:rsid w:val="00A2416D"/>
    <w:rsid w:val="00A24670"/>
    <w:rsid w:val="00A24994"/>
    <w:rsid w:val="00A2690A"/>
    <w:rsid w:val="00A3054A"/>
    <w:rsid w:val="00A30DB6"/>
    <w:rsid w:val="00A31858"/>
    <w:rsid w:val="00A3311E"/>
    <w:rsid w:val="00A33E39"/>
    <w:rsid w:val="00A34265"/>
    <w:rsid w:val="00A34A31"/>
    <w:rsid w:val="00A34B72"/>
    <w:rsid w:val="00A360EC"/>
    <w:rsid w:val="00A3637C"/>
    <w:rsid w:val="00A36DA9"/>
    <w:rsid w:val="00A370B5"/>
    <w:rsid w:val="00A426E5"/>
    <w:rsid w:val="00A43274"/>
    <w:rsid w:val="00A45F59"/>
    <w:rsid w:val="00A46674"/>
    <w:rsid w:val="00A5005E"/>
    <w:rsid w:val="00A508A0"/>
    <w:rsid w:val="00A50E46"/>
    <w:rsid w:val="00A525E7"/>
    <w:rsid w:val="00A538A8"/>
    <w:rsid w:val="00A53F5B"/>
    <w:rsid w:val="00A55E15"/>
    <w:rsid w:val="00A55F07"/>
    <w:rsid w:val="00A562DF"/>
    <w:rsid w:val="00A572A0"/>
    <w:rsid w:val="00A5784F"/>
    <w:rsid w:val="00A600DC"/>
    <w:rsid w:val="00A60286"/>
    <w:rsid w:val="00A6108B"/>
    <w:rsid w:val="00A613BF"/>
    <w:rsid w:val="00A61566"/>
    <w:rsid w:val="00A61E8D"/>
    <w:rsid w:val="00A62F22"/>
    <w:rsid w:val="00A646CB"/>
    <w:rsid w:val="00A65478"/>
    <w:rsid w:val="00A6580C"/>
    <w:rsid w:val="00A65DBC"/>
    <w:rsid w:val="00A70740"/>
    <w:rsid w:val="00A70EBF"/>
    <w:rsid w:val="00A7190F"/>
    <w:rsid w:val="00A71DD0"/>
    <w:rsid w:val="00A7369B"/>
    <w:rsid w:val="00A7394D"/>
    <w:rsid w:val="00A74AA7"/>
    <w:rsid w:val="00A74D90"/>
    <w:rsid w:val="00A74EF8"/>
    <w:rsid w:val="00A75356"/>
    <w:rsid w:val="00A771B5"/>
    <w:rsid w:val="00A811CD"/>
    <w:rsid w:val="00A8208D"/>
    <w:rsid w:val="00A83CB9"/>
    <w:rsid w:val="00A843B4"/>
    <w:rsid w:val="00A84A88"/>
    <w:rsid w:val="00A84C67"/>
    <w:rsid w:val="00A86785"/>
    <w:rsid w:val="00A86D04"/>
    <w:rsid w:val="00A902DF"/>
    <w:rsid w:val="00A90CFD"/>
    <w:rsid w:val="00A91E2E"/>
    <w:rsid w:val="00A920A2"/>
    <w:rsid w:val="00A926D4"/>
    <w:rsid w:val="00A92AE0"/>
    <w:rsid w:val="00A93FFB"/>
    <w:rsid w:val="00A94BFB"/>
    <w:rsid w:val="00A95161"/>
    <w:rsid w:val="00A955CC"/>
    <w:rsid w:val="00A95B17"/>
    <w:rsid w:val="00A95E6A"/>
    <w:rsid w:val="00A96965"/>
    <w:rsid w:val="00A96FE0"/>
    <w:rsid w:val="00AA01C3"/>
    <w:rsid w:val="00AA2F4E"/>
    <w:rsid w:val="00AA31AD"/>
    <w:rsid w:val="00AA34AA"/>
    <w:rsid w:val="00AA386E"/>
    <w:rsid w:val="00AA7466"/>
    <w:rsid w:val="00AB00EA"/>
    <w:rsid w:val="00AB028E"/>
    <w:rsid w:val="00AB0537"/>
    <w:rsid w:val="00AB0F95"/>
    <w:rsid w:val="00AB343F"/>
    <w:rsid w:val="00AB3440"/>
    <w:rsid w:val="00AB4CA2"/>
    <w:rsid w:val="00AB5344"/>
    <w:rsid w:val="00AB6176"/>
    <w:rsid w:val="00AC15BC"/>
    <w:rsid w:val="00AC1FD1"/>
    <w:rsid w:val="00AC24BC"/>
    <w:rsid w:val="00AC2BD8"/>
    <w:rsid w:val="00AC337F"/>
    <w:rsid w:val="00AC3A40"/>
    <w:rsid w:val="00AC47A4"/>
    <w:rsid w:val="00AC62B0"/>
    <w:rsid w:val="00AD0651"/>
    <w:rsid w:val="00AD0AA5"/>
    <w:rsid w:val="00AD0B9C"/>
    <w:rsid w:val="00AD4586"/>
    <w:rsid w:val="00AD5A79"/>
    <w:rsid w:val="00AD764C"/>
    <w:rsid w:val="00AD7F39"/>
    <w:rsid w:val="00AE04BD"/>
    <w:rsid w:val="00AE1227"/>
    <w:rsid w:val="00AE12D1"/>
    <w:rsid w:val="00AE1A8C"/>
    <w:rsid w:val="00AE1BDB"/>
    <w:rsid w:val="00AE2606"/>
    <w:rsid w:val="00AE2F02"/>
    <w:rsid w:val="00AE3713"/>
    <w:rsid w:val="00AE3724"/>
    <w:rsid w:val="00AE3EE2"/>
    <w:rsid w:val="00AE4352"/>
    <w:rsid w:val="00AE463C"/>
    <w:rsid w:val="00AE6115"/>
    <w:rsid w:val="00AE6470"/>
    <w:rsid w:val="00AE7D83"/>
    <w:rsid w:val="00AE7DAC"/>
    <w:rsid w:val="00AF082C"/>
    <w:rsid w:val="00AF1EF2"/>
    <w:rsid w:val="00AF2F4D"/>
    <w:rsid w:val="00AF31A4"/>
    <w:rsid w:val="00AF45B9"/>
    <w:rsid w:val="00AF4DCF"/>
    <w:rsid w:val="00AF52A0"/>
    <w:rsid w:val="00AF5737"/>
    <w:rsid w:val="00AF5775"/>
    <w:rsid w:val="00AF579C"/>
    <w:rsid w:val="00AF67E5"/>
    <w:rsid w:val="00AF6D4E"/>
    <w:rsid w:val="00AF7F24"/>
    <w:rsid w:val="00B00718"/>
    <w:rsid w:val="00B00E55"/>
    <w:rsid w:val="00B0132D"/>
    <w:rsid w:val="00B0353C"/>
    <w:rsid w:val="00B05B33"/>
    <w:rsid w:val="00B05CDD"/>
    <w:rsid w:val="00B06512"/>
    <w:rsid w:val="00B07311"/>
    <w:rsid w:val="00B0734F"/>
    <w:rsid w:val="00B07CA0"/>
    <w:rsid w:val="00B103AF"/>
    <w:rsid w:val="00B10F1B"/>
    <w:rsid w:val="00B11018"/>
    <w:rsid w:val="00B21EB4"/>
    <w:rsid w:val="00B22829"/>
    <w:rsid w:val="00B22D4F"/>
    <w:rsid w:val="00B23771"/>
    <w:rsid w:val="00B237A6"/>
    <w:rsid w:val="00B23EB3"/>
    <w:rsid w:val="00B253BF"/>
    <w:rsid w:val="00B25C66"/>
    <w:rsid w:val="00B25C9B"/>
    <w:rsid w:val="00B2676F"/>
    <w:rsid w:val="00B26E4F"/>
    <w:rsid w:val="00B27177"/>
    <w:rsid w:val="00B27433"/>
    <w:rsid w:val="00B277C2"/>
    <w:rsid w:val="00B27B50"/>
    <w:rsid w:val="00B30FDF"/>
    <w:rsid w:val="00B31C40"/>
    <w:rsid w:val="00B31F7F"/>
    <w:rsid w:val="00B33186"/>
    <w:rsid w:val="00B33E55"/>
    <w:rsid w:val="00B34F16"/>
    <w:rsid w:val="00B379AB"/>
    <w:rsid w:val="00B40AA6"/>
    <w:rsid w:val="00B41B22"/>
    <w:rsid w:val="00B41C1A"/>
    <w:rsid w:val="00B42856"/>
    <w:rsid w:val="00B43BA0"/>
    <w:rsid w:val="00B43BA7"/>
    <w:rsid w:val="00B46DED"/>
    <w:rsid w:val="00B47F1C"/>
    <w:rsid w:val="00B508BF"/>
    <w:rsid w:val="00B512B4"/>
    <w:rsid w:val="00B52742"/>
    <w:rsid w:val="00B53294"/>
    <w:rsid w:val="00B53BF5"/>
    <w:rsid w:val="00B53E93"/>
    <w:rsid w:val="00B54580"/>
    <w:rsid w:val="00B55190"/>
    <w:rsid w:val="00B569CB"/>
    <w:rsid w:val="00B56D18"/>
    <w:rsid w:val="00B57877"/>
    <w:rsid w:val="00B57A2F"/>
    <w:rsid w:val="00B57E22"/>
    <w:rsid w:val="00B612D1"/>
    <w:rsid w:val="00B61533"/>
    <w:rsid w:val="00B63F04"/>
    <w:rsid w:val="00B6496C"/>
    <w:rsid w:val="00B64C1A"/>
    <w:rsid w:val="00B67673"/>
    <w:rsid w:val="00B677EA"/>
    <w:rsid w:val="00B67E72"/>
    <w:rsid w:val="00B700C6"/>
    <w:rsid w:val="00B705E9"/>
    <w:rsid w:val="00B70901"/>
    <w:rsid w:val="00B70F1B"/>
    <w:rsid w:val="00B712FF"/>
    <w:rsid w:val="00B71973"/>
    <w:rsid w:val="00B72A1F"/>
    <w:rsid w:val="00B72DD1"/>
    <w:rsid w:val="00B731B2"/>
    <w:rsid w:val="00B75453"/>
    <w:rsid w:val="00B75477"/>
    <w:rsid w:val="00B75495"/>
    <w:rsid w:val="00B7550D"/>
    <w:rsid w:val="00B7567C"/>
    <w:rsid w:val="00B756E2"/>
    <w:rsid w:val="00B81288"/>
    <w:rsid w:val="00B8181B"/>
    <w:rsid w:val="00B82171"/>
    <w:rsid w:val="00B82A0A"/>
    <w:rsid w:val="00B83B65"/>
    <w:rsid w:val="00B83DFE"/>
    <w:rsid w:val="00B83E52"/>
    <w:rsid w:val="00B83F86"/>
    <w:rsid w:val="00B86262"/>
    <w:rsid w:val="00B87984"/>
    <w:rsid w:val="00B87E75"/>
    <w:rsid w:val="00B90BB4"/>
    <w:rsid w:val="00B90EB8"/>
    <w:rsid w:val="00B91CED"/>
    <w:rsid w:val="00B94552"/>
    <w:rsid w:val="00B94B75"/>
    <w:rsid w:val="00B94CB9"/>
    <w:rsid w:val="00B94FE4"/>
    <w:rsid w:val="00B96CD3"/>
    <w:rsid w:val="00B97CCD"/>
    <w:rsid w:val="00BA2715"/>
    <w:rsid w:val="00BA41EC"/>
    <w:rsid w:val="00BA4CCE"/>
    <w:rsid w:val="00BA592C"/>
    <w:rsid w:val="00BA6D84"/>
    <w:rsid w:val="00BA79B8"/>
    <w:rsid w:val="00BB010A"/>
    <w:rsid w:val="00BB17BD"/>
    <w:rsid w:val="00BB2B71"/>
    <w:rsid w:val="00BB2C6A"/>
    <w:rsid w:val="00BB2F4A"/>
    <w:rsid w:val="00BB3797"/>
    <w:rsid w:val="00BB3AC0"/>
    <w:rsid w:val="00BB5C6E"/>
    <w:rsid w:val="00BB5EB6"/>
    <w:rsid w:val="00BB6832"/>
    <w:rsid w:val="00BB786B"/>
    <w:rsid w:val="00BC0150"/>
    <w:rsid w:val="00BC02C5"/>
    <w:rsid w:val="00BC15D2"/>
    <w:rsid w:val="00BC32F8"/>
    <w:rsid w:val="00BC3ABA"/>
    <w:rsid w:val="00BC49DD"/>
    <w:rsid w:val="00BC4D53"/>
    <w:rsid w:val="00BC53A9"/>
    <w:rsid w:val="00BC6170"/>
    <w:rsid w:val="00BC6342"/>
    <w:rsid w:val="00BC65DD"/>
    <w:rsid w:val="00BC7961"/>
    <w:rsid w:val="00BD02C8"/>
    <w:rsid w:val="00BD1A13"/>
    <w:rsid w:val="00BD1DA4"/>
    <w:rsid w:val="00BD25BE"/>
    <w:rsid w:val="00BD28CD"/>
    <w:rsid w:val="00BD3A88"/>
    <w:rsid w:val="00BD46A1"/>
    <w:rsid w:val="00BD48F3"/>
    <w:rsid w:val="00BD50BF"/>
    <w:rsid w:val="00BD5590"/>
    <w:rsid w:val="00BD66E8"/>
    <w:rsid w:val="00BD727A"/>
    <w:rsid w:val="00BD733D"/>
    <w:rsid w:val="00BE121A"/>
    <w:rsid w:val="00BE1E0E"/>
    <w:rsid w:val="00BE2763"/>
    <w:rsid w:val="00BE29BF"/>
    <w:rsid w:val="00BE49E0"/>
    <w:rsid w:val="00BE62C9"/>
    <w:rsid w:val="00BE76D0"/>
    <w:rsid w:val="00BE7706"/>
    <w:rsid w:val="00BE7C3D"/>
    <w:rsid w:val="00BF0425"/>
    <w:rsid w:val="00BF392F"/>
    <w:rsid w:val="00BF5DA1"/>
    <w:rsid w:val="00BF5FF8"/>
    <w:rsid w:val="00BF6DD6"/>
    <w:rsid w:val="00BF6F07"/>
    <w:rsid w:val="00BF704B"/>
    <w:rsid w:val="00BF75AC"/>
    <w:rsid w:val="00BF7761"/>
    <w:rsid w:val="00C00036"/>
    <w:rsid w:val="00C01609"/>
    <w:rsid w:val="00C01C97"/>
    <w:rsid w:val="00C01E45"/>
    <w:rsid w:val="00C027C3"/>
    <w:rsid w:val="00C03960"/>
    <w:rsid w:val="00C057BC"/>
    <w:rsid w:val="00C05DAC"/>
    <w:rsid w:val="00C0701E"/>
    <w:rsid w:val="00C07EA7"/>
    <w:rsid w:val="00C11169"/>
    <w:rsid w:val="00C13F97"/>
    <w:rsid w:val="00C14096"/>
    <w:rsid w:val="00C1485A"/>
    <w:rsid w:val="00C15CDF"/>
    <w:rsid w:val="00C15E3A"/>
    <w:rsid w:val="00C16265"/>
    <w:rsid w:val="00C16654"/>
    <w:rsid w:val="00C16D32"/>
    <w:rsid w:val="00C174D4"/>
    <w:rsid w:val="00C178A0"/>
    <w:rsid w:val="00C17E69"/>
    <w:rsid w:val="00C20512"/>
    <w:rsid w:val="00C20C2F"/>
    <w:rsid w:val="00C212EF"/>
    <w:rsid w:val="00C2139B"/>
    <w:rsid w:val="00C21BBC"/>
    <w:rsid w:val="00C237C8"/>
    <w:rsid w:val="00C23AE5"/>
    <w:rsid w:val="00C25F7F"/>
    <w:rsid w:val="00C266FC"/>
    <w:rsid w:val="00C27862"/>
    <w:rsid w:val="00C3051D"/>
    <w:rsid w:val="00C30E33"/>
    <w:rsid w:val="00C31719"/>
    <w:rsid w:val="00C31D30"/>
    <w:rsid w:val="00C34F2E"/>
    <w:rsid w:val="00C3512F"/>
    <w:rsid w:val="00C367E3"/>
    <w:rsid w:val="00C376CE"/>
    <w:rsid w:val="00C4011C"/>
    <w:rsid w:val="00C40732"/>
    <w:rsid w:val="00C41133"/>
    <w:rsid w:val="00C41553"/>
    <w:rsid w:val="00C4181C"/>
    <w:rsid w:val="00C41893"/>
    <w:rsid w:val="00C44962"/>
    <w:rsid w:val="00C451DE"/>
    <w:rsid w:val="00C457EB"/>
    <w:rsid w:val="00C45CA4"/>
    <w:rsid w:val="00C46CEE"/>
    <w:rsid w:val="00C4752F"/>
    <w:rsid w:val="00C47758"/>
    <w:rsid w:val="00C518CA"/>
    <w:rsid w:val="00C5744D"/>
    <w:rsid w:val="00C6139A"/>
    <w:rsid w:val="00C61891"/>
    <w:rsid w:val="00C637B8"/>
    <w:rsid w:val="00C63F15"/>
    <w:rsid w:val="00C6419F"/>
    <w:rsid w:val="00C64BE9"/>
    <w:rsid w:val="00C64D30"/>
    <w:rsid w:val="00C66764"/>
    <w:rsid w:val="00C707EE"/>
    <w:rsid w:val="00C70AE9"/>
    <w:rsid w:val="00C7207F"/>
    <w:rsid w:val="00C769EF"/>
    <w:rsid w:val="00C77114"/>
    <w:rsid w:val="00C80320"/>
    <w:rsid w:val="00C81BA0"/>
    <w:rsid w:val="00C82C1E"/>
    <w:rsid w:val="00C830A3"/>
    <w:rsid w:val="00C84476"/>
    <w:rsid w:val="00C8483D"/>
    <w:rsid w:val="00C86CCD"/>
    <w:rsid w:val="00C87C48"/>
    <w:rsid w:val="00C9152B"/>
    <w:rsid w:val="00C91860"/>
    <w:rsid w:val="00C91AE0"/>
    <w:rsid w:val="00C950B5"/>
    <w:rsid w:val="00C95808"/>
    <w:rsid w:val="00C97797"/>
    <w:rsid w:val="00CA053B"/>
    <w:rsid w:val="00CA1508"/>
    <w:rsid w:val="00CA4DF7"/>
    <w:rsid w:val="00CA531A"/>
    <w:rsid w:val="00CA637C"/>
    <w:rsid w:val="00CA6BBB"/>
    <w:rsid w:val="00CB0CA9"/>
    <w:rsid w:val="00CB2A77"/>
    <w:rsid w:val="00CB352A"/>
    <w:rsid w:val="00CB3D00"/>
    <w:rsid w:val="00CB52C4"/>
    <w:rsid w:val="00CB6DC1"/>
    <w:rsid w:val="00CC07A6"/>
    <w:rsid w:val="00CC13BB"/>
    <w:rsid w:val="00CC2606"/>
    <w:rsid w:val="00CC41F8"/>
    <w:rsid w:val="00CC4387"/>
    <w:rsid w:val="00CC54C9"/>
    <w:rsid w:val="00CC588D"/>
    <w:rsid w:val="00CC66AA"/>
    <w:rsid w:val="00CC6F07"/>
    <w:rsid w:val="00CC78C3"/>
    <w:rsid w:val="00CD0F03"/>
    <w:rsid w:val="00CD1D2F"/>
    <w:rsid w:val="00CD2292"/>
    <w:rsid w:val="00CD3324"/>
    <w:rsid w:val="00CD4353"/>
    <w:rsid w:val="00CD4944"/>
    <w:rsid w:val="00CD607F"/>
    <w:rsid w:val="00CD64DA"/>
    <w:rsid w:val="00CD6F68"/>
    <w:rsid w:val="00CD75BC"/>
    <w:rsid w:val="00CE064E"/>
    <w:rsid w:val="00CE0984"/>
    <w:rsid w:val="00CE0D49"/>
    <w:rsid w:val="00CE13A2"/>
    <w:rsid w:val="00CE13DA"/>
    <w:rsid w:val="00CE24A9"/>
    <w:rsid w:val="00CE2F7C"/>
    <w:rsid w:val="00CE44F5"/>
    <w:rsid w:val="00CE4CFF"/>
    <w:rsid w:val="00CE52E9"/>
    <w:rsid w:val="00CE7848"/>
    <w:rsid w:val="00CE7C19"/>
    <w:rsid w:val="00CF09AD"/>
    <w:rsid w:val="00CF0D7D"/>
    <w:rsid w:val="00CF289E"/>
    <w:rsid w:val="00CF2DAD"/>
    <w:rsid w:val="00CF410F"/>
    <w:rsid w:val="00CF4294"/>
    <w:rsid w:val="00CF4B43"/>
    <w:rsid w:val="00CF5F08"/>
    <w:rsid w:val="00D00614"/>
    <w:rsid w:val="00D016A8"/>
    <w:rsid w:val="00D01ACF"/>
    <w:rsid w:val="00D01C5B"/>
    <w:rsid w:val="00D0272B"/>
    <w:rsid w:val="00D0272F"/>
    <w:rsid w:val="00D02EC4"/>
    <w:rsid w:val="00D037B4"/>
    <w:rsid w:val="00D0613D"/>
    <w:rsid w:val="00D066D0"/>
    <w:rsid w:val="00D0795F"/>
    <w:rsid w:val="00D07A27"/>
    <w:rsid w:val="00D07C1A"/>
    <w:rsid w:val="00D10FE0"/>
    <w:rsid w:val="00D11916"/>
    <w:rsid w:val="00D12364"/>
    <w:rsid w:val="00D1349F"/>
    <w:rsid w:val="00D13FF0"/>
    <w:rsid w:val="00D14021"/>
    <w:rsid w:val="00D1418E"/>
    <w:rsid w:val="00D14687"/>
    <w:rsid w:val="00D16B45"/>
    <w:rsid w:val="00D17940"/>
    <w:rsid w:val="00D20288"/>
    <w:rsid w:val="00D205B6"/>
    <w:rsid w:val="00D21452"/>
    <w:rsid w:val="00D21FD0"/>
    <w:rsid w:val="00D2401F"/>
    <w:rsid w:val="00D24C5E"/>
    <w:rsid w:val="00D2541F"/>
    <w:rsid w:val="00D25CBD"/>
    <w:rsid w:val="00D26652"/>
    <w:rsid w:val="00D2672C"/>
    <w:rsid w:val="00D301C3"/>
    <w:rsid w:val="00D307EC"/>
    <w:rsid w:val="00D30C28"/>
    <w:rsid w:val="00D30D16"/>
    <w:rsid w:val="00D34DAB"/>
    <w:rsid w:val="00D359B4"/>
    <w:rsid w:val="00D36048"/>
    <w:rsid w:val="00D36CF1"/>
    <w:rsid w:val="00D43065"/>
    <w:rsid w:val="00D43156"/>
    <w:rsid w:val="00D440E4"/>
    <w:rsid w:val="00D44721"/>
    <w:rsid w:val="00D44F9E"/>
    <w:rsid w:val="00D45A0D"/>
    <w:rsid w:val="00D45CBC"/>
    <w:rsid w:val="00D46219"/>
    <w:rsid w:val="00D46EA0"/>
    <w:rsid w:val="00D47E50"/>
    <w:rsid w:val="00D53656"/>
    <w:rsid w:val="00D5553E"/>
    <w:rsid w:val="00D562EB"/>
    <w:rsid w:val="00D56A24"/>
    <w:rsid w:val="00D57E7A"/>
    <w:rsid w:val="00D60284"/>
    <w:rsid w:val="00D61287"/>
    <w:rsid w:val="00D61C44"/>
    <w:rsid w:val="00D635BA"/>
    <w:rsid w:val="00D6613C"/>
    <w:rsid w:val="00D66253"/>
    <w:rsid w:val="00D66CE3"/>
    <w:rsid w:val="00D66E2F"/>
    <w:rsid w:val="00D6704C"/>
    <w:rsid w:val="00D67F68"/>
    <w:rsid w:val="00D701B4"/>
    <w:rsid w:val="00D70581"/>
    <w:rsid w:val="00D70C39"/>
    <w:rsid w:val="00D71010"/>
    <w:rsid w:val="00D71FE2"/>
    <w:rsid w:val="00D7316C"/>
    <w:rsid w:val="00D74695"/>
    <w:rsid w:val="00D74A1F"/>
    <w:rsid w:val="00D752AC"/>
    <w:rsid w:val="00D754EA"/>
    <w:rsid w:val="00D7551B"/>
    <w:rsid w:val="00D7676A"/>
    <w:rsid w:val="00D76E22"/>
    <w:rsid w:val="00D771AC"/>
    <w:rsid w:val="00D82090"/>
    <w:rsid w:val="00D82110"/>
    <w:rsid w:val="00D8247C"/>
    <w:rsid w:val="00D82F79"/>
    <w:rsid w:val="00D842BD"/>
    <w:rsid w:val="00D8449C"/>
    <w:rsid w:val="00D844B8"/>
    <w:rsid w:val="00D86555"/>
    <w:rsid w:val="00D86F2B"/>
    <w:rsid w:val="00D91B1A"/>
    <w:rsid w:val="00D94E17"/>
    <w:rsid w:val="00D95650"/>
    <w:rsid w:val="00D9723D"/>
    <w:rsid w:val="00DA127C"/>
    <w:rsid w:val="00DA4094"/>
    <w:rsid w:val="00DA64F8"/>
    <w:rsid w:val="00DA748F"/>
    <w:rsid w:val="00DB016E"/>
    <w:rsid w:val="00DB033F"/>
    <w:rsid w:val="00DB2EBA"/>
    <w:rsid w:val="00DB36B1"/>
    <w:rsid w:val="00DB4503"/>
    <w:rsid w:val="00DB587B"/>
    <w:rsid w:val="00DB5D23"/>
    <w:rsid w:val="00DB6976"/>
    <w:rsid w:val="00DC060F"/>
    <w:rsid w:val="00DC093A"/>
    <w:rsid w:val="00DC166E"/>
    <w:rsid w:val="00DC1923"/>
    <w:rsid w:val="00DC3106"/>
    <w:rsid w:val="00DC3FE9"/>
    <w:rsid w:val="00DC53BE"/>
    <w:rsid w:val="00DC5705"/>
    <w:rsid w:val="00DC657D"/>
    <w:rsid w:val="00DC6FD0"/>
    <w:rsid w:val="00DC720F"/>
    <w:rsid w:val="00DC731E"/>
    <w:rsid w:val="00DC7662"/>
    <w:rsid w:val="00DC76AB"/>
    <w:rsid w:val="00DD06DD"/>
    <w:rsid w:val="00DD072E"/>
    <w:rsid w:val="00DD12A5"/>
    <w:rsid w:val="00DD27D7"/>
    <w:rsid w:val="00DD3F1F"/>
    <w:rsid w:val="00DD3FD6"/>
    <w:rsid w:val="00DD4B16"/>
    <w:rsid w:val="00DD7FE7"/>
    <w:rsid w:val="00DE0FC2"/>
    <w:rsid w:val="00DE152A"/>
    <w:rsid w:val="00DE15EC"/>
    <w:rsid w:val="00DE2448"/>
    <w:rsid w:val="00DE2C13"/>
    <w:rsid w:val="00DE3223"/>
    <w:rsid w:val="00DE4197"/>
    <w:rsid w:val="00DE6084"/>
    <w:rsid w:val="00DE6F59"/>
    <w:rsid w:val="00DE7823"/>
    <w:rsid w:val="00DE787D"/>
    <w:rsid w:val="00DF0D34"/>
    <w:rsid w:val="00DF1764"/>
    <w:rsid w:val="00DF228A"/>
    <w:rsid w:val="00DF3CBE"/>
    <w:rsid w:val="00DF4290"/>
    <w:rsid w:val="00DF5321"/>
    <w:rsid w:val="00DF55B0"/>
    <w:rsid w:val="00DF7709"/>
    <w:rsid w:val="00DF77B8"/>
    <w:rsid w:val="00DF7A8F"/>
    <w:rsid w:val="00E02235"/>
    <w:rsid w:val="00E02328"/>
    <w:rsid w:val="00E02E90"/>
    <w:rsid w:val="00E031D5"/>
    <w:rsid w:val="00E04EFB"/>
    <w:rsid w:val="00E074F9"/>
    <w:rsid w:val="00E10C14"/>
    <w:rsid w:val="00E12358"/>
    <w:rsid w:val="00E127B5"/>
    <w:rsid w:val="00E12D88"/>
    <w:rsid w:val="00E13243"/>
    <w:rsid w:val="00E13865"/>
    <w:rsid w:val="00E13B74"/>
    <w:rsid w:val="00E1455C"/>
    <w:rsid w:val="00E1471B"/>
    <w:rsid w:val="00E1488B"/>
    <w:rsid w:val="00E17FB7"/>
    <w:rsid w:val="00E21CEB"/>
    <w:rsid w:val="00E22406"/>
    <w:rsid w:val="00E23117"/>
    <w:rsid w:val="00E2338A"/>
    <w:rsid w:val="00E23D72"/>
    <w:rsid w:val="00E24269"/>
    <w:rsid w:val="00E25C9E"/>
    <w:rsid w:val="00E26D69"/>
    <w:rsid w:val="00E274EA"/>
    <w:rsid w:val="00E35282"/>
    <w:rsid w:val="00E40772"/>
    <w:rsid w:val="00E4087B"/>
    <w:rsid w:val="00E4138B"/>
    <w:rsid w:val="00E41C42"/>
    <w:rsid w:val="00E4488F"/>
    <w:rsid w:val="00E44C02"/>
    <w:rsid w:val="00E46E0A"/>
    <w:rsid w:val="00E46FC9"/>
    <w:rsid w:val="00E47125"/>
    <w:rsid w:val="00E47276"/>
    <w:rsid w:val="00E47345"/>
    <w:rsid w:val="00E50084"/>
    <w:rsid w:val="00E50C39"/>
    <w:rsid w:val="00E554FC"/>
    <w:rsid w:val="00E55552"/>
    <w:rsid w:val="00E55723"/>
    <w:rsid w:val="00E55AC8"/>
    <w:rsid w:val="00E57295"/>
    <w:rsid w:val="00E632FA"/>
    <w:rsid w:val="00E66E29"/>
    <w:rsid w:val="00E67E47"/>
    <w:rsid w:val="00E705A9"/>
    <w:rsid w:val="00E70850"/>
    <w:rsid w:val="00E70CD8"/>
    <w:rsid w:val="00E71733"/>
    <w:rsid w:val="00E71F3B"/>
    <w:rsid w:val="00E72B3C"/>
    <w:rsid w:val="00E7321E"/>
    <w:rsid w:val="00E74A39"/>
    <w:rsid w:val="00E74F7C"/>
    <w:rsid w:val="00E7578E"/>
    <w:rsid w:val="00E75E9D"/>
    <w:rsid w:val="00E77686"/>
    <w:rsid w:val="00E77A0E"/>
    <w:rsid w:val="00E8048E"/>
    <w:rsid w:val="00E80E13"/>
    <w:rsid w:val="00E81453"/>
    <w:rsid w:val="00E814F1"/>
    <w:rsid w:val="00E817CA"/>
    <w:rsid w:val="00E81A1E"/>
    <w:rsid w:val="00E81EE8"/>
    <w:rsid w:val="00E81FEE"/>
    <w:rsid w:val="00E85687"/>
    <w:rsid w:val="00E858E9"/>
    <w:rsid w:val="00E86A39"/>
    <w:rsid w:val="00E9054E"/>
    <w:rsid w:val="00E9092D"/>
    <w:rsid w:val="00E9111F"/>
    <w:rsid w:val="00E91F97"/>
    <w:rsid w:val="00E92011"/>
    <w:rsid w:val="00E93319"/>
    <w:rsid w:val="00E93835"/>
    <w:rsid w:val="00E94466"/>
    <w:rsid w:val="00E954EB"/>
    <w:rsid w:val="00E96823"/>
    <w:rsid w:val="00EA023F"/>
    <w:rsid w:val="00EA029C"/>
    <w:rsid w:val="00EA17EC"/>
    <w:rsid w:val="00EA3D03"/>
    <w:rsid w:val="00EA4833"/>
    <w:rsid w:val="00EA5466"/>
    <w:rsid w:val="00EB09D2"/>
    <w:rsid w:val="00EB0C88"/>
    <w:rsid w:val="00EB29E6"/>
    <w:rsid w:val="00EB2C7E"/>
    <w:rsid w:val="00EB3061"/>
    <w:rsid w:val="00EB369C"/>
    <w:rsid w:val="00EB4CCC"/>
    <w:rsid w:val="00EB4D35"/>
    <w:rsid w:val="00EB6557"/>
    <w:rsid w:val="00EB7043"/>
    <w:rsid w:val="00EC02A8"/>
    <w:rsid w:val="00EC0CC3"/>
    <w:rsid w:val="00EC0D0D"/>
    <w:rsid w:val="00EC1800"/>
    <w:rsid w:val="00EC3E11"/>
    <w:rsid w:val="00EC41B9"/>
    <w:rsid w:val="00EC7FC3"/>
    <w:rsid w:val="00ED088A"/>
    <w:rsid w:val="00ED0B4B"/>
    <w:rsid w:val="00ED3690"/>
    <w:rsid w:val="00ED462C"/>
    <w:rsid w:val="00ED4D63"/>
    <w:rsid w:val="00ED540E"/>
    <w:rsid w:val="00ED5E50"/>
    <w:rsid w:val="00ED6D8C"/>
    <w:rsid w:val="00ED770F"/>
    <w:rsid w:val="00EE06B1"/>
    <w:rsid w:val="00EE1432"/>
    <w:rsid w:val="00EE5560"/>
    <w:rsid w:val="00EF0724"/>
    <w:rsid w:val="00EF0D63"/>
    <w:rsid w:val="00EF18B7"/>
    <w:rsid w:val="00EF1AA6"/>
    <w:rsid w:val="00EF23C1"/>
    <w:rsid w:val="00EF2C94"/>
    <w:rsid w:val="00EF3172"/>
    <w:rsid w:val="00EF324A"/>
    <w:rsid w:val="00EF4291"/>
    <w:rsid w:val="00EF4343"/>
    <w:rsid w:val="00EF5469"/>
    <w:rsid w:val="00EF63CC"/>
    <w:rsid w:val="00EF6470"/>
    <w:rsid w:val="00EF6724"/>
    <w:rsid w:val="00EF68E4"/>
    <w:rsid w:val="00EF7311"/>
    <w:rsid w:val="00EF7C62"/>
    <w:rsid w:val="00F01B0A"/>
    <w:rsid w:val="00F01C5C"/>
    <w:rsid w:val="00F02654"/>
    <w:rsid w:val="00F02C4E"/>
    <w:rsid w:val="00F0402A"/>
    <w:rsid w:val="00F05028"/>
    <w:rsid w:val="00F053B0"/>
    <w:rsid w:val="00F0561A"/>
    <w:rsid w:val="00F05B1D"/>
    <w:rsid w:val="00F06CCA"/>
    <w:rsid w:val="00F06EDB"/>
    <w:rsid w:val="00F079B8"/>
    <w:rsid w:val="00F07DA1"/>
    <w:rsid w:val="00F07DAF"/>
    <w:rsid w:val="00F10C48"/>
    <w:rsid w:val="00F10DD4"/>
    <w:rsid w:val="00F12A55"/>
    <w:rsid w:val="00F12C9E"/>
    <w:rsid w:val="00F13092"/>
    <w:rsid w:val="00F13AD1"/>
    <w:rsid w:val="00F141E9"/>
    <w:rsid w:val="00F142BA"/>
    <w:rsid w:val="00F1491E"/>
    <w:rsid w:val="00F15FE1"/>
    <w:rsid w:val="00F1662B"/>
    <w:rsid w:val="00F16BCC"/>
    <w:rsid w:val="00F171FD"/>
    <w:rsid w:val="00F17200"/>
    <w:rsid w:val="00F20CFB"/>
    <w:rsid w:val="00F217AA"/>
    <w:rsid w:val="00F219D2"/>
    <w:rsid w:val="00F236B1"/>
    <w:rsid w:val="00F243D8"/>
    <w:rsid w:val="00F2451E"/>
    <w:rsid w:val="00F25983"/>
    <w:rsid w:val="00F26102"/>
    <w:rsid w:val="00F27C4F"/>
    <w:rsid w:val="00F31005"/>
    <w:rsid w:val="00F31792"/>
    <w:rsid w:val="00F321BF"/>
    <w:rsid w:val="00F32F17"/>
    <w:rsid w:val="00F3303D"/>
    <w:rsid w:val="00F33C29"/>
    <w:rsid w:val="00F33D7A"/>
    <w:rsid w:val="00F34396"/>
    <w:rsid w:val="00F34BB8"/>
    <w:rsid w:val="00F35106"/>
    <w:rsid w:val="00F36049"/>
    <w:rsid w:val="00F3738C"/>
    <w:rsid w:val="00F40246"/>
    <w:rsid w:val="00F41751"/>
    <w:rsid w:val="00F419A9"/>
    <w:rsid w:val="00F44B93"/>
    <w:rsid w:val="00F456EA"/>
    <w:rsid w:val="00F4652F"/>
    <w:rsid w:val="00F46B1D"/>
    <w:rsid w:val="00F51B60"/>
    <w:rsid w:val="00F521E5"/>
    <w:rsid w:val="00F5236A"/>
    <w:rsid w:val="00F52AC2"/>
    <w:rsid w:val="00F53080"/>
    <w:rsid w:val="00F5439E"/>
    <w:rsid w:val="00F55482"/>
    <w:rsid w:val="00F55E70"/>
    <w:rsid w:val="00F56118"/>
    <w:rsid w:val="00F60383"/>
    <w:rsid w:val="00F6163B"/>
    <w:rsid w:val="00F6168D"/>
    <w:rsid w:val="00F61B39"/>
    <w:rsid w:val="00F632AC"/>
    <w:rsid w:val="00F63750"/>
    <w:rsid w:val="00F64294"/>
    <w:rsid w:val="00F64785"/>
    <w:rsid w:val="00F64D7A"/>
    <w:rsid w:val="00F658A4"/>
    <w:rsid w:val="00F66709"/>
    <w:rsid w:val="00F67ADB"/>
    <w:rsid w:val="00F67C3F"/>
    <w:rsid w:val="00F72EA2"/>
    <w:rsid w:val="00F732E7"/>
    <w:rsid w:val="00F73807"/>
    <w:rsid w:val="00F73B37"/>
    <w:rsid w:val="00F73D1F"/>
    <w:rsid w:val="00F73F49"/>
    <w:rsid w:val="00F769B8"/>
    <w:rsid w:val="00F81DA0"/>
    <w:rsid w:val="00F8208C"/>
    <w:rsid w:val="00F82AEC"/>
    <w:rsid w:val="00F82B3C"/>
    <w:rsid w:val="00F83329"/>
    <w:rsid w:val="00F84EAB"/>
    <w:rsid w:val="00F854E3"/>
    <w:rsid w:val="00F85F43"/>
    <w:rsid w:val="00F8627B"/>
    <w:rsid w:val="00F86999"/>
    <w:rsid w:val="00F912C5"/>
    <w:rsid w:val="00F92E19"/>
    <w:rsid w:val="00F930A4"/>
    <w:rsid w:val="00F9399C"/>
    <w:rsid w:val="00F93DF8"/>
    <w:rsid w:val="00F95679"/>
    <w:rsid w:val="00F95889"/>
    <w:rsid w:val="00F964AE"/>
    <w:rsid w:val="00FA127A"/>
    <w:rsid w:val="00FA12B4"/>
    <w:rsid w:val="00FA454E"/>
    <w:rsid w:val="00FA4D30"/>
    <w:rsid w:val="00FA58DB"/>
    <w:rsid w:val="00FA7838"/>
    <w:rsid w:val="00FB0CF7"/>
    <w:rsid w:val="00FB1AF8"/>
    <w:rsid w:val="00FB1BBA"/>
    <w:rsid w:val="00FB342A"/>
    <w:rsid w:val="00FB52D8"/>
    <w:rsid w:val="00FB57F4"/>
    <w:rsid w:val="00FC0200"/>
    <w:rsid w:val="00FC0B51"/>
    <w:rsid w:val="00FC2F46"/>
    <w:rsid w:val="00FC346B"/>
    <w:rsid w:val="00FC38FD"/>
    <w:rsid w:val="00FC486B"/>
    <w:rsid w:val="00FC5852"/>
    <w:rsid w:val="00FC5AC8"/>
    <w:rsid w:val="00FC689E"/>
    <w:rsid w:val="00FC6E77"/>
    <w:rsid w:val="00FD1573"/>
    <w:rsid w:val="00FD2BCD"/>
    <w:rsid w:val="00FD3529"/>
    <w:rsid w:val="00FD36E5"/>
    <w:rsid w:val="00FD42D2"/>
    <w:rsid w:val="00FD43C0"/>
    <w:rsid w:val="00FD799E"/>
    <w:rsid w:val="00FE024C"/>
    <w:rsid w:val="00FE0D3D"/>
    <w:rsid w:val="00FE1190"/>
    <w:rsid w:val="00FE1C7C"/>
    <w:rsid w:val="00FE2BDF"/>
    <w:rsid w:val="00FE2BE5"/>
    <w:rsid w:val="00FE3BBA"/>
    <w:rsid w:val="00FE4529"/>
    <w:rsid w:val="00FE4F98"/>
    <w:rsid w:val="00FE6A85"/>
    <w:rsid w:val="00FE6BD4"/>
    <w:rsid w:val="00FE6E3F"/>
    <w:rsid w:val="00FE7D87"/>
    <w:rsid w:val="00FF03CB"/>
    <w:rsid w:val="00FF0B1D"/>
    <w:rsid w:val="00FF0F04"/>
    <w:rsid w:val="00FF1D8D"/>
    <w:rsid w:val="00FF33AB"/>
    <w:rsid w:val="00FF38A2"/>
    <w:rsid w:val="00FF5851"/>
    <w:rsid w:val="00FF5B3C"/>
    <w:rsid w:val="00FF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5E4B46"/>
  <w15:docId w15:val="{49CF0397-0AA2-40AC-B2B1-BF416E1A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0DC15-7B57-4822-82BE-3D1632BF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bakerv</dc:creator>
  <cp:lastModifiedBy>Matt Stevens</cp:lastModifiedBy>
  <cp:revision>2</cp:revision>
  <cp:lastPrinted>2021-03-08T10:18:00Z</cp:lastPrinted>
  <dcterms:created xsi:type="dcterms:W3CDTF">2021-03-29T08:55:00Z</dcterms:created>
  <dcterms:modified xsi:type="dcterms:W3CDTF">2021-03-29T08:55:00Z</dcterms:modified>
</cp:coreProperties>
</file>